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4AB3" w14:textId="77777777" w:rsidR="00476139" w:rsidRDefault="007C2243">
      <w:pPr>
        <w:spacing w:line="25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Kirkliston Community Council</w:t>
      </w:r>
    </w:p>
    <w:p w14:paraId="26448F65" w14:textId="77777777" w:rsidR="00476139" w:rsidRDefault="007C2243">
      <w:pPr>
        <w:spacing w:line="25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Minutes</w:t>
      </w:r>
    </w:p>
    <w:p w14:paraId="2F3DCB6B" w14:textId="77777777" w:rsidR="00476139" w:rsidRDefault="007C2243">
      <w:pPr>
        <w:spacing w:line="25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30 - 03 – 21</w:t>
      </w:r>
    </w:p>
    <w:p w14:paraId="70B18469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 xml:space="preserve">Present – </w:t>
      </w:r>
      <w:r w:rsidRPr="00A03754">
        <w:rPr>
          <w:rFonts w:ascii="Calibri" w:eastAsia="Calibri" w:hAnsi="Calibri" w:cs="Calibri"/>
        </w:rPr>
        <w:t xml:space="preserve">D. Buchanan, N. Davidson, D. Hull, G. Walker, B. Walker, S. Lee, P. </w:t>
      </w:r>
      <w:proofErr w:type="gramStart"/>
      <w:r w:rsidRPr="00A03754">
        <w:rPr>
          <w:rFonts w:ascii="Calibri" w:eastAsia="Calibri" w:hAnsi="Calibri" w:cs="Calibri"/>
        </w:rPr>
        <w:t xml:space="preserve">Vaughan,   </w:t>
      </w:r>
      <w:proofErr w:type="gramEnd"/>
      <w:r w:rsidRPr="00A03754">
        <w:rPr>
          <w:rFonts w:ascii="Calibri" w:eastAsia="Calibri" w:hAnsi="Calibri" w:cs="Calibri"/>
        </w:rPr>
        <w:t xml:space="preserve">        I. Whyte, L. Mitchell, S.-A. Hunter, C. Waddell, Cllr. K. Lang and 3 members of the public</w:t>
      </w:r>
    </w:p>
    <w:p w14:paraId="6531A75A" w14:textId="77777777" w:rsidR="00476139" w:rsidRDefault="00476139">
      <w:pPr>
        <w:spacing w:after="0" w:line="256" w:lineRule="auto"/>
        <w:ind w:left="720"/>
        <w:rPr>
          <w:rFonts w:ascii="Calibri" w:eastAsia="Calibri" w:hAnsi="Calibri" w:cs="Calibri"/>
        </w:rPr>
      </w:pPr>
    </w:p>
    <w:p w14:paraId="3CEE2799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>Apologies</w:t>
      </w:r>
      <w:r w:rsidRPr="00A03754">
        <w:rPr>
          <w:rFonts w:ascii="Calibri" w:eastAsia="Calibri" w:hAnsi="Calibri" w:cs="Calibri"/>
        </w:rPr>
        <w:t xml:space="preserve"> – Cllrs. G. Hutcheson, N. Work and L. Young                 </w:t>
      </w:r>
    </w:p>
    <w:p w14:paraId="1771F4BF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09C706E7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</w:rPr>
        <w:t>D. Buchanan</w:t>
      </w:r>
      <w:r w:rsidRPr="00A03754">
        <w:rPr>
          <w:rFonts w:ascii="Calibri" w:eastAsia="Calibri" w:hAnsi="Calibri" w:cs="Calibri"/>
          <w:b/>
        </w:rPr>
        <w:t xml:space="preserve"> </w:t>
      </w:r>
      <w:r w:rsidRPr="00A03754">
        <w:rPr>
          <w:rFonts w:ascii="Calibri" w:eastAsia="Calibri" w:hAnsi="Calibri" w:cs="Calibri"/>
        </w:rPr>
        <w:t>welcomed all and especially the members of the public who joined us</w:t>
      </w:r>
    </w:p>
    <w:p w14:paraId="33607248" w14:textId="77777777" w:rsidR="00476139" w:rsidRDefault="00476139">
      <w:pPr>
        <w:spacing w:line="256" w:lineRule="auto"/>
        <w:ind w:left="720"/>
        <w:rPr>
          <w:rFonts w:ascii="Calibri" w:eastAsia="Calibri" w:hAnsi="Calibri" w:cs="Calibri"/>
        </w:rPr>
      </w:pPr>
    </w:p>
    <w:p w14:paraId="160D0E00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 xml:space="preserve">Minutes of Previous Meeting – </w:t>
      </w:r>
      <w:r w:rsidRPr="00A03754">
        <w:rPr>
          <w:rFonts w:ascii="Calibri" w:eastAsia="Calibri" w:hAnsi="Calibri" w:cs="Calibri"/>
        </w:rPr>
        <w:t>Approved – Proposed by P. Vaughan and Seconded by                  D. Hull</w:t>
      </w:r>
    </w:p>
    <w:p w14:paraId="0DDEC150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35AACD17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>Matters Arising</w:t>
      </w:r>
      <w:r w:rsidRPr="00A03754">
        <w:rPr>
          <w:rFonts w:ascii="Calibri" w:eastAsia="Calibri" w:hAnsi="Calibri" w:cs="Calibri"/>
        </w:rPr>
        <w:t xml:space="preserve"> – None</w:t>
      </w:r>
    </w:p>
    <w:p w14:paraId="748AB994" w14:textId="77777777" w:rsidR="00476139" w:rsidRDefault="00476139">
      <w:pPr>
        <w:spacing w:line="256" w:lineRule="auto"/>
        <w:ind w:left="720"/>
        <w:rPr>
          <w:rFonts w:ascii="Calibri" w:eastAsia="Calibri" w:hAnsi="Calibri" w:cs="Calibri"/>
        </w:rPr>
      </w:pPr>
    </w:p>
    <w:p w14:paraId="08FE54E3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>Police Report – which see</w:t>
      </w:r>
    </w:p>
    <w:p w14:paraId="200B2E28" w14:textId="77777777" w:rsidR="00476139" w:rsidRDefault="007C2243">
      <w:pPr>
        <w:numPr>
          <w:ilvl w:val="0"/>
          <w:numId w:val="6"/>
        </w:numPr>
        <w:spacing w:after="0" w:line="256" w:lineRule="auto"/>
        <w:ind w:left="1470" w:hanging="360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Cs/>
        </w:rPr>
        <w:t>N. Davidson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has requested an update on the accident which occurred on Station Road when a mini hit the railings; I. Whyte was informed there would be a traffic survey taking place on Station Road in the Spring</w:t>
      </w:r>
    </w:p>
    <w:p w14:paraId="67F67604" w14:textId="77777777" w:rsidR="00476139" w:rsidRDefault="007C2243">
      <w:pPr>
        <w:numPr>
          <w:ilvl w:val="0"/>
          <w:numId w:val="6"/>
        </w:numPr>
        <w:spacing w:after="0" w:line="256" w:lineRule="auto"/>
        <w:ind w:left="14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A03754">
        <w:rPr>
          <w:rFonts w:ascii="Calibri" w:eastAsia="Calibri" w:hAnsi="Calibri" w:cs="Calibri"/>
          <w:bCs/>
        </w:rPr>
        <w:t>Chair of E.A.C.C.</w:t>
      </w:r>
      <w:r>
        <w:rPr>
          <w:rFonts w:ascii="Calibri" w:eastAsia="Calibri" w:hAnsi="Calibri" w:cs="Calibri"/>
        </w:rPr>
        <w:t xml:space="preserve"> is communicating with the Chief Superintendent about the inadequacy of the Police Reports now being presented to Community Councils; if he receives no satisfaction, he will escalate the enquiry to the Chief Constable</w:t>
      </w:r>
    </w:p>
    <w:p w14:paraId="751A6E36" w14:textId="77777777" w:rsidR="00476139" w:rsidRDefault="007C2243">
      <w:pPr>
        <w:numPr>
          <w:ilvl w:val="0"/>
          <w:numId w:val="6"/>
        </w:numPr>
        <w:spacing w:after="0" w:line="256" w:lineRule="auto"/>
        <w:ind w:left="14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Complaints were made about H.G.V.’s using Burnshot Road and, also, complaints about farm vehicles and the speed they are doing through the village; </w:t>
      </w:r>
      <w:r>
        <w:rPr>
          <w:rFonts w:ascii="Calibri" w:eastAsia="Calibri" w:hAnsi="Calibri" w:cs="Calibri"/>
          <w:b/>
        </w:rPr>
        <w:t xml:space="preserve">N. Davidson </w:t>
      </w:r>
      <w:r>
        <w:rPr>
          <w:rFonts w:ascii="Calibri" w:eastAsia="Calibri" w:hAnsi="Calibri" w:cs="Calibri"/>
        </w:rPr>
        <w:t>will raise the Council’s concerns about the above with the Police and with the Road Safety team.</w:t>
      </w:r>
    </w:p>
    <w:p w14:paraId="12030A00" w14:textId="62408BF9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 xml:space="preserve">K.P.S.A. – </w:t>
      </w:r>
    </w:p>
    <w:p w14:paraId="19A3698F" w14:textId="77777777" w:rsidR="00476139" w:rsidRDefault="007C2243">
      <w:pPr>
        <w:numPr>
          <w:ilvl w:val="0"/>
          <w:numId w:val="6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All pupils have returned with staggered start and finish times</w:t>
      </w:r>
    </w:p>
    <w:p w14:paraId="2D155856" w14:textId="77777777" w:rsidR="00476139" w:rsidRDefault="007C2243">
      <w:pPr>
        <w:numPr>
          <w:ilvl w:val="0"/>
          <w:numId w:val="6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One class had to be sent home due to Covid issues</w:t>
      </w:r>
    </w:p>
    <w:p w14:paraId="26EA965D" w14:textId="77777777" w:rsidR="00476139" w:rsidRDefault="007C2243">
      <w:pPr>
        <w:numPr>
          <w:ilvl w:val="0"/>
          <w:numId w:val="6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Two P7 classes will go on to the High School this year</w:t>
      </w:r>
    </w:p>
    <w:p w14:paraId="10972D54" w14:textId="77777777" w:rsidR="00476139" w:rsidRDefault="007C2243">
      <w:pPr>
        <w:numPr>
          <w:ilvl w:val="0"/>
          <w:numId w:val="6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There will be a virtual Easter Egg Hunt around the village; members of KCC offered to assist with advertising the event</w:t>
      </w:r>
    </w:p>
    <w:p w14:paraId="12B2A431" w14:textId="77777777" w:rsidR="00476139" w:rsidRDefault="00476139">
      <w:pPr>
        <w:spacing w:after="0" w:line="256" w:lineRule="auto"/>
        <w:rPr>
          <w:rFonts w:ascii="Calibri" w:eastAsia="Calibri" w:hAnsi="Calibri" w:cs="Calibri"/>
          <w:b/>
        </w:rPr>
      </w:pPr>
    </w:p>
    <w:p w14:paraId="6A51B9E0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 xml:space="preserve">Friends of Pike’s Pool – </w:t>
      </w:r>
    </w:p>
    <w:p w14:paraId="5C54AA8D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successful AGM by zoom was held in December 2020 joined by members of the public including </w:t>
      </w:r>
      <w:r w:rsidRPr="00A03754">
        <w:rPr>
          <w:rFonts w:ascii="Calibri" w:eastAsia="Calibri" w:hAnsi="Calibri" w:cs="Calibri"/>
          <w:bCs/>
        </w:rPr>
        <w:t xml:space="preserve">Maya </w:t>
      </w:r>
      <w:proofErr w:type="spellStart"/>
      <w:r w:rsidRPr="00A03754">
        <w:rPr>
          <w:rFonts w:ascii="Calibri" w:eastAsia="Calibri" w:hAnsi="Calibri" w:cs="Calibri"/>
          <w:bCs/>
        </w:rPr>
        <w:t>Hidajat</w:t>
      </w:r>
      <w:proofErr w:type="spellEnd"/>
      <w:r w:rsidRPr="00A03754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</w:rPr>
        <w:t>who is also attending the KCC meeting. (AGM Meeting notes attached).</w:t>
      </w:r>
    </w:p>
    <w:p w14:paraId="371FDDCE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A03754">
        <w:rPr>
          <w:rFonts w:ascii="Calibri" w:eastAsia="Calibri" w:hAnsi="Calibri" w:cs="Calibri"/>
          <w:bCs/>
        </w:rPr>
        <w:t>Park</w:t>
      </w:r>
      <w:r>
        <w:rPr>
          <w:rFonts w:ascii="Calibri" w:eastAsia="Calibri" w:hAnsi="Calibri" w:cs="Calibri"/>
        </w:rPr>
        <w:t xml:space="preserve"> continues to be well loved and well used by the community and has been a lifeline for many during lockdown and a space for exploring nature for all including nursery and primary school groups.</w:t>
      </w:r>
    </w:p>
    <w:p w14:paraId="5C8D07F8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It had been hoped, as a </w:t>
      </w:r>
      <w:r w:rsidRPr="00A03754">
        <w:rPr>
          <w:rFonts w:ascii="Calibri" w:eastAsia="Calibri" w:hAnsi="Calibri" w:cs="Calibri"/>
          <w:bCs/>
        </w:rPr>
        <w:t>Friends Group,</w:t>
      </w:r>
      <w:r>
        <w:rPr>
          <w:rFonts w:ascii="Calibri" w:eastAsia="Calibri" w:hAnsi="Calibri" w:cs="Calibri"/>
        </w:rPr>
        <w:t xml:space="preserve"> to be able to run an official clear up/community event this Spring but it has been postponed due to COVID-19 restrictions and the </w:t>
      </w:r>
      <w:r w:rsidRPr="00A03754">
        <w:rPr>
          <w:rFonts w:ascii="Calibri" w:eastAsia="Calibri" w:hAnsi="Calibri" w:cs="Calibri"/>
          <w:bCs/>
        </w:rPr>
        <w:t>Group will tentatively plan for early Autumn.</w:t>
      </w:r>
    </w:p>
    <w:p w14:paraId="297790A8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Planned repair works on path from Masson Close into Park by P1 Solutions/Edinburgh Council, planned for Jan 2021, did not go ahead due to weather and COVID-19 restrictions. There will be an update for the next meeting</w:t>
      </w:r>
    </w:p>
    <w:p w14:paraId="6AF55585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Attending the </w:t>
      </w:r>
      <w:r w:rsidRPr="00A03754">
        <w:rPr>
          <w:rFonts w:ascii="Calibri" w:eastAsia="Calibri" w:hAnsi="Calibri" w:cs="Calibri"/>
          <w:bCs/>
        </w:rPr>
        <w:t>Edinburgh Green Spaces Forum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when possible.</w:t>
      </w:r>
    </w:p>
    <w:p w14:paraId="60DEBD02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Cs/>
        </w:rPr>
        <w:t xml:space="preserve">Kirkliston </w:t>
      </w:r>
      <w:r>
        <w:rPr>
          <w:rFonts w:ascii="Calibri" w:eastAsia="Calibri" w:hAnsi="Calibri" w:cs="Calibri"/>
        </w:rPr>
        <w:t xml:space="preserve">has been chosen as one of four Edinburgh Park Friends Groups to be part of a </w:t>
      </w:r>
      <w:r w:rsidRPr="00A03754">
        <w:rPr>
          <w:rFonts w:ascii="Calibri" w:eastAsia="Calibri" w:hAnsi="Calibri" w:cs="Calibri"/>
          <w:bCs/>
        </w:rPr>
        <w:t>Standard Life Aberdeen pilot scheme,</w:t>
      </w:r>
      <w:r>
        <w:rPr>
          <w:rFonts w:ascii="Calibri" w:eastAsia="Calibri" w:hAnsi="Calibri" w:cs="Calibri"/>
        </w:rPr>
        <w:t xml:space="preserve"> which includes funding </w:t>
      </w:r>
      <w:r w:rsidRPr="00A03754">
        <w:rPr>
          <w:rFonts w:ascii="Calibri" w:eastAsia="Calibri" w:hAnsi="Calibri" w:cs="Calibri"/>
          <w:bCs/>
        </w:rPr>
        <w:t>(£1,200),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volunteer support and mentors to help with communications and fundraising. The first meeting was held last week with the two mentors. The pilot scheme has a focus on a “</w:t>
      </w:r>
      <w:r w:rsidRPr="00A03754">
        <w:rPr>
          <w:rFonts w:ascii="Calibri" w:eastAsia="Calibri" w:hAnsi="Calibri" w:cs="Calibri"/>
          <w:bCs/>
        </w:rPr>
        <w:t>biodiversity project” in the Parks</w:t>
      </w:r>
      <w:r>
        <w:rPr>
          <w:rFonts w:ascii="Calibri" w:eastAsia="Calibri" w:hAnsi="Calibri" w:cs="Calibri"/>
        </w:rPr>
        <w:t xml:space="preserve"> and it is something to be discussed at the next Committee meeting.</w:t>
      </w:r>
    </w:p>
    <w:p w14:paraId="5C05F2EE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Cs/>
        </w:rPr>
        <w:t>Swans</w:t>
      </w:r>
      <w:r>
        <w:rPr>
          <w:rFonts w:ascii="Calibri" w:eastAsia="Calibri" w:hAnsi="Calibri" w:cs="Calibri"/>
        </w:rPr>
        <w:t xml:space="preserve"> are nesting again on the Pond.</w:t>
      </w:r>
    </w:p>
    <w:p w14:paraId="6B45824E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G. Walker thanked for all her sharing of the Friends’ Facebook posts – there has been a marked increase in engagement across the village because of it.</w:t>
      </w:r>
    </w:p>
    <w:p w14:paraId="64A4CF1D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the AGM the Group’s focus was prioritised in the light of COVID-19 (see AGM minutes for more detail):</w:t>
      </w:r>
    </w:p>
    <w:p w14:paraId="21AA7137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Maintenance (Park and paths needs some TLC from use)</w:t>
      </w:r>
    </w:p>
    <w:p w14:paraId="22C6111E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Community Engagement</w:t>
      </w:r>
    </w:p>
    <w:p w14:paraId="238B5FFA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Community Events</w:t>
      </w:r>
    </w:p>
    <w:p w14:paraId="34EDB683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Engagement across three owners</w:t>
      </w:r>
    </w:p>
    <w:p w14:paraId="1E7F9E60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Funding</w:t>
      </w:r>
    </w:p>
    <w:p w14:paraId="20EB9A19" w14:textId="77777777" w:rsidR="00476139" w:rsidRPr="00A03754" w:rsidRDefault="007C2243">
      <w:pPr>
        <w:numPr>
          <w:ilvl w:val="0"/>
          <w:numId w:val="7"/>
        </w:numPr>
        <w:spacing w:after="0" w:line="256" w:lineRule="auto"/>
        <w:ind w:left="252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 xml:space="preserve">Orchard </w:t>
      </w:r>
    </w:p>
    <w:p w14:paraId="09838707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Next FPPP Committee meeting is 29th April 2021. At this Committee meeting discussions will be around </w:t>
      </w:r>
      <w:r w:rsidRPr="00A03754">
        <w:rPr>
          <w:rFonts w:ascii="Calibri" w:eastAsia="Calibri" w:hAnsi="Calibri" w:cs="Calibri"/>
        </w:rPr>
        <w:t>the “biodiversity project” priority of Standard Life</w:t>
      </w:r>
      <w:r>
        <w:rPr>
          <w:rFonts w:ascii="Calibri" w:eastAsia="Calibri" w:hAnsi="Calibri" w:cs="Calibri"/>
          <w:b/>
        </w:rPr>
        <w:t xml:space="preserve"> </w:t>
      </w:r>
      <w:r w:rsidRPr="00A03754">
        <w:rPr>
          <w:rFonts w:ascii="Calibri" w:eastAsia="Calibri" w:hAnsi="Calibri" w:cs="Calibri"/>
          <w:bCs/>
        </w:rPr>
        <w:t>Aberdeen,</w:t>
      </w:r>
      <w:r>
        <w:rPr>
          <w:rFonts w:ascii="Calibri" w:eastAsia="Calibri" w:hAnsi="Calibri" w:cs="Calibri"/>
        </w:rPr>
        <w:t xml:space="preserve"> along with planning for a legacy project/initiative recognising how much the community has appreciated the Park during the pandemic.</w:t>
      </w:r>
    </w:p>
    <w:p w14:paraId="15DFD822" w14:textId="77777777" w:rsidR="00476139" w:rsidRDefault="007C2243">
      <w:pPr>
        <w:numPr>
          <w:ilvl w:val="0"/>
          <w:numId w:val="7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D. Buchanan </w:t>
      </w:r>
      <w:r>
        <w:rPr>
          <w:rFonts w:ascii="Calibri" w:eastAsia="Calibri" w:hAnsi="Calibri" w:cs="Calibri"/>
        </w:rPr>
        <w:t>to enquire about supplying crocuses via Rotary for the Park</w:t>
      </w:r>
    </w:p>
    <w:p w14:paraId="477359DB" w14:textId="77777777" w:rsidR="00476139" w:rsidRDefault="00476139">
      <w:pPr>
        <w:spacing w:after="0" w:line="256" w:lineRule="auto"/>
        <w:rPr>
          <w:rFonts w:ascii="Calibri" w:eastAsia="Calibri" w:hAnsi="Calibri" w:cs="Calibri"/>
          <w:b/>
        </w:rPr>
      </w:pPr>
    </w:p>
    <w:p w14:paraId="2F4B07AB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 xml:space="preserve">G.T.R.A.- </w:t>
      </w:r>
    </w:p>
    <w:p w14:paraId="6C71EE2E" w14:textId="77777777" w:rsidR="00476139" w:rsidRDefault="007C2243">
      <w:pPr>
        <w:numPr>
          <w:ilvl w:val="0"/>
          <w:numId w:val="8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Thanks</w:t>
      </w:r>
      <w:proofErr w:type="gramEnd"/>
      <w:r>
        <w:rPr>
          <w:rFonts w:ascii="Calibri" w:eastAsia="Calibri" w:hAnsi="Calibri" w:cs="Calibri"/>
        </w:rPr>
        <w:t xml:space="preserve"> expressed to Cllr. K. Lang for his help on getting the poor road conditions in the estate brought to the attention of CEC; all are to be repaired within the next two years and will be passed to the Roads Team for maintenance</w:t>
      </w:r>
    </w:p>
    <w:p w14:paraId="69CB4A5A" w14:textId="77777777" w:rsidR="00476139" w:rsidRDefault="007C2243">
      <w:pPr>
        <w:numPr>
          <w:ilvl w:val="0"/>
          <w:numId w:val="8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Cs/>
        </w:rPr>
        <w:t>Solar panels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are being installed and, should any private home-owners wish to have them, they can buy into the project for a small fee</w:t>
      </w:r>
    </w:p>
    <w:p w14:paraId="36F05169" w14:textId="3DD23039" w:rsidR="00476139" w:rsidRPr="00A03754" w:rsidRDefault="007C2243">
      <w:pPr>
        <w:numPr>
          <w:ilvl w:val="0"/>
          <w:numId w:val="8"/>
        </w:numPr>
        <w:spacing w:after="0" w:line="256" w:lineRule="auto"/>
        <w:ind w:left="1440" w:hanging="360"/>
        <w:rPr>
          <w:rFonts w:ascii="Calibri" w:eastAsia="Calibri" w:hAnsi="Calibri" w:cs="Calibri"/>
          <w:bCs/>
        </w:rPr>
      </w:pPr>
      <w:r w:rsidRPr="00A03754">
        <w:rPr>
          <w:rFonts w:ascii="Calibri" w:eastAsia="Calibri" w:hAnsi="Calibri" w:cs="Calibri"/>
          <w:bCs/>
        </w:rPr>
        <w:t>Hub</w:t>
      </w:r>
      <w:r>
        <w:rPr>
          <w:rFonts w:ascii="Calibri" w:eastAsia="Calibri" w:hAnsi="Calibri" w:cs="Calibri"/>
        </w:rPr>
        <w:t xml:space="preserve"> – in order to finally get finished, </w:t>
      </w:r>
      <w:r w:rsidRPr="00A03754">
        <w:rPr>
          <w:rFonts w:ascii="Calibri" w:eastAsia="Calibri" w:hAnsi="Calibri" w:cs="Calibri"/>
          <w:bCs/>
        </w:rPr>
        <w:t>Water Plus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has demanded sight of Planning Permission; this was not originally required and now has to be applied for in retrospect; </w:t>
      </w:r>
      <w:r w:rsidRPr="00A03754">
        <w:rPr>
          <w:rFonts w:ascii="Calibri" w:eastAsia="Calibri" w:hAnsi="Calibri" w:cs="Calibri"/>
          <w:bCs/>
        </w:rPr>
        <w:t xml:space="preserve">D. </w:t>
      </w:r>
      <w:proofErr w:type="spellStart"/>
      <w:r w:rsidRPr="00A03754">
        <w:rPr>
          <w:rFonts w:ascii="Calibri" w:eastAsia="Calibri" w:hAnsi="Calibri" w:cs="Calibri"/>
          <w:bCs/>
        </w:rPr>
        <w:t>Delargy</w:t>
      </w:r>
      <w:proofErr w:type="spellEnd"/>
      <w:r w:rsidRPr="00A03754">
        <w:rPr>
          <w:rFonts w:ascii="Calibri" w:eastAsia="Calibri" w:hAnsi="Calibri" w:cs="Calibri"/>
          <w:bCs/>
        </w:rPr>
        <w:t xml:space="preserve"> of CEC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is assisting with this; it is considered it should be a straightforward application and there should not be any problem; however, if there were to be a refusal there is an Appeals system. If the worst came to the worst, the Hub would have to be removed within thirty days of the refusal. The four </w:t>
      </w:r>
      <w:r w:rsidRPr="00A03754">
        <w:rPr>
          <w:rFonts w:ascii="Calibri" w:eastAsia="Calibri" w:hAnsi="Calibri" w:cs="Calibri"/>
          <w:bCs/>
        </w:rPr>
        <w:t>City of Edinburgh Councillors and Kirkliston Community Council will support the</w:t>
      </w:r>
      <w:r>
        <w:rPr>
          <w:rFonts w:ascii="Calibri" w:eastAsia="Calibri" w:hAnsi="Calibri" w:cs="Calibri"/>
        </w:rPr>
        <w:t xml:space="preserve"> </w:t>
      </w:r>
      <w:r w:rsidRPr="00A03754">
        <w:rPr>
          <w:rFonts w:ascii="Calibri" w:eastAsia="Calibri" w:hAnsi="Calibri" w:cs="Calibri"/>
          <w:bCs/>
        </w:rPr>
        <w:t>Planning request</w:t>
      </w:r>
    </w:p>
    <w:p w14:paraId="3C700681" w14:textId="77777777" w:rsidR="00476139" w:rsidRDefault="00476139">
      <w:pPr>
        <w:spacing w:after="0" w:line="256" w:lineRule="auto"/>
        <w:ind w:left="1440"/>
        <w:rPr>
          <w:rFonts w:ascii="Calibri" w:eastAsia="Calibri" w:hAnsi="Calibri" w:cs="Calibri"/>
        </w:rPr>
      </w:pPr>
    </w:p>
    <w:p w14:paraId="30B66924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 xml:space="preserve">Edinburgh Airport </w:t>
      </w:r>
      <w:r w:rsidRPr="00A03754">
        <w:rPr>
          <w:rFonts w:ascii="Calibri" w:eastAsia="Calibri" w:hAnsi="Calibri" w:cs="Calibri"/>
          <w:bCs/>
        </w:rPr>
        <w:t>– no Report as there has not been a meeting</w:t>
      </w:r>
      <w:r w:rsidRPr="00A03754">
        <w:rPr>
          <w:rFonts w:ascii="Calibri" w:eastAsia="Calibri" w:hAnsi="Calibri" w:cs="Calibri"/>
          <w:b/>
        </w:rPr>
        <w:t xml:space="preserve"> </w:t>
      </w:r>
    </w:p>
    <w:p w14:paraId="60EC6198" w14:textId="77777777" w:rsidR="00476139" w:rsidRDefault="00476139">
      <w:pPr>
        <w:spacing w:after="0" w:line="256" w:lineRule="auto"/>
        <w:rPr>
          <w:rFonts w:ascii="Calibri" w:eastAsia="Calibri" w:hAnsi="Calibri" w:cs="Calibri"/>
          <w:b/>
        </w:rPr>
      </w:pPr>
    </w:p>
    <w:p w14:paraId="6768E40D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>Secretary’s Report – which see</w:t>
      </w:r>
    </w:p>
    <w:p w14:paraId="3E01ACC7" w14:textId="77777777" w:rsidR="00476139" w:rsidRDefault="007C2243" w:rsidP="00A03754">
      <w:pPr>
        <w:numPr>
          <w:ilvl w:val="0"/>
          <w:numId w:val="10"/>
        </w:numPr>
        <w:spacing w:after="0" w:line="256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Bus Gate figures. From 23/9/13 -22/03/21, 17891 Vehicles £536,730. From 15/02/21-22/03/21, 163 Vehicles £4,890.</w:t>
      </w:r>
    </w:p>
    <w:p w14:paraId="614E10E7" w14:textId="77777777" w:rsidR="00476139" w:rsidRDefault="007C2243">
      <w:pPr>
        <w:numPr>
          <w:ilvl w:val="0"/>
          <w:numId w:val="10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N. Davidson</w:t>
      </w:r>
      <w:r>
        <w:rPr>
          <w:rFonts w:ascii="Calibri" w:eastAsia="Calibri" w:hAnsi="Calibri" w:cs="Calibri"/>
        </w:rPr>
        <w:t xml:space="preserve"> to contact the </w:t>
      </w:r>
      <w:r w:rsidRPr="00A03754">
        <w:rPr>
          <w:rFonts w:ascii="Calibri" w:eastAsia="Calibri" w:hAnsi="Calibri" w:cs="Calibri"/>
          <w:bCs/>
        </w:rPr>
        <w:t>Transport Dept.</w:t>
      </w:r>
      <w:r>
        <w:rPr>
          <w:rFonts w:ascii="Calibri" w:eastAsia="Calibri" w:hAnsi="Calibri" w:cs="Calibri"/>
        </w:rPr>
        <w:t xml:space="preserve"> about the Bus Lane on the A89</w:t>
      </w:r>
    </w:p>
    <w:p w14:paraId="0AEB5A1E" w14:textId="77777777" w:rsidR="00476139" w:rsidRDefault="007C2243">
      <w:pPr>
        <w:numPr>
          <w:ilvl w:val="0"/>
          <w:numId w:val="10"/>
        </w:numPr>
        <w:spacing w:line="256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barrier at the new crossing is with the blacksmith at British Road Services and awaiting a date to install.</w:t>
      </w:r>
    </w:p>
    <w:p w14:paraId="01ECEF78" w14:textId="77777777" w:rsidR="00476139" w:rsidRDefault="007C2243">
      <w:pPr>
        <w:numPr>
          <w:ilvl w:val="0"/>
          <w:numId w:val="10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There is still a major problem with receiving replies from C.E.C.</w:t>
      </w:r>
    </w:p>
    <w:p w14:paraId="79AB7567" w14:textId="77777777" w:rsidR="00476139" w:rsidRPr="00A03754" w:rsidRDefault="007C2243">
      <w:pPr>
        <w:numPr>
          <w:ilvl w:val="0"/>
          <w:numId w:val="10"/>
        </w:numPr>
        <w:spacing w:after="0" w:line="256" w:lineRule="auto"/>
        <w:ind w:left="1440" w:hanging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The Environmental Report was received whilst KCC was meeting and </w:t>
      </w:r>
      <w:r w:rsidRPr="00A03754">
        <w:rPr>
          <w:rFonts w:ascii="Calibri" w:eastAsia="Calibri" w:hAnsi="Calibri" w:cs="Calibri"/>
          <w:bCs/>
        </w:rPr>
        <w:t>N. Davidson has circulated it</w:t>
      </w:r>
    </w:p>
    <w:p w14:paraId="33B0A962" w14:textId="77777777" w:rsidR="00A03754" w:rsidRDefault="00A03754" w:rsidP="00A03754">
      <w:pPr>
        <w:spacing w:after="0" w:line="256" w:lineRule="auto"/>
        <w:rPr>
          <w:rFonts w:ascii="Calibri" w:eastAsia="Calibri" w:hAnsi="Calibri" w:cs="Calibri"/>
        </w:rPr>
      </w:pPr>
    </w:p>
    <w:p w14:paraId="1577267E" w14:textId="204D0189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 xml:space="preserve">Treasurer’s Report – </w:t>
      </w:r>
    </w:p>
    <w:p w14:paraId="170C5BFC" w14:textId="77777777" w:rsidR="00476139" w:rsidRDefault="007C2243">
      <w:pPr>
        <w:numPr>
          <w:ilvl w:val="0"/>
          <w:numId w:val="11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Community Council Acc. £813.46</w:t>
      </w:r>
    </w:p>
    <w:p w14:paraId="50318C77" w14:textId="77777777" w:rsidR="00476139" w:rsidRDefault="007C2243">
      <w:pPr>
        <w:numPr>
          <w:ilvl w:val="0"/>
          <w:numId w:val="11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Builders Acc. £15897</w:t>
      </w:r>
    </w:p>
    <w:p w14:paraId="17E69ABB" w14:textId="77777777" w:rsidR="00476139" w:rsidRDefault="007C2243">
      <w:pPr>
        <w:numPr>
          <w:ilvl w:val="0"/>
          <w:numId w:val="11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KCC approved a request to renew the Insurance from 1</w:t>
      </w:r>
      <w:r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May at a cost of £140.00</w:t>
      </w:r>
    </w:p>
    <w:p w14:paraId="04CAC830" w14:textId="77777777" w:rsidR="00476139" w:rsidRDefault="007C2243">
      <w:pPr>
        <w:numPr>
          <w:ilvl w:val="0"/>
          <w:numId w:val="11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The accounts have been approved and submitted    </w:t>
      </w:r>
    </w:p>
    <w:p w14:paraId="726E7B27" w14:textId="77777777" w:rsidR="00476139" w:rsidRDefault="00476139">
      <w:pPr>
        <w:spacing w:after="0" w:line="256" w:lineRule="auto"/>
        <w:rPr>
          <w:rFonts w:ascii="Calibri" w:eastAsia="Calibri" w:hAnsi="Calibri" w:cs="Calibri"/>
          <w:sz w:val="24"/>
        </w:rPr>
      </w:pPr>
    </w:p>
    <w:p w14:paraId="13777D55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 xml:space="preserve">Regional Transport Strategy – </w:t>
      </w:r>
    </w:p>
    <w:p w14:paraId="6A0FEA96" w14:textId="77777777" w:rsidR="00476139" w:rsidRDefault="007C2243">
      <w:pPr>
        <w:numPr>
          <w:ilvl w:val="0"/>
          <w:numId w:val="12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is being developed and Community Councils have been asked for their input</w:t>
      </w:r>
    </w:p>
    <w:p w14:paraId="7FA76BFB" w14:textId="77777777" w:rsidR="00476139" w:rsidRDefault="007C2243">
      <w:pPr>
        <w:numPr>
          <w:ilvl w:val="0"/>
          <w:numId w:val="12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N. Davidson </w:t>
      </w:r>
      <w:r>
        <w:rPr>
          <w:rFonts w:ascii="Calibri" w:eastAsia="Calibri" w:hAnsi="Calibri" w:cs="Calibri"/>
        </w:rPr>
        <w:t>to ask H. Turnbull if he would be willing to lead this on KCC’s behalf</w:t>
      </w:r>
    </w:p>
    <w:p w14:paraId="54E6872D" w14:textId="366DB6E1" w:rsidR="00476139" w:rsidRDefault="007C2243">
      <w:pPr>
        <w:numPr>
          <w:ilvl w:val="0"/>
          <w:numId w:val="12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was decided a Zoom meeting could be set up by </w:t>
      </w:r>
      <w:r>
        <w:rPr>
          <w:rFonts w:ascii="Calibri" w:eastAsia="Calibri" w:hAnsi="Calibri" w:cs="Calibri"/>
          <w:b/>
        </w:rPr>
        <w:t xml:space="preserve">C. Waddell </w:t>
      </w:r>
      <w:r>
        <w:rPr>
          <w:rFonts w:ascii="Calibri" w:eastAsia="Calibri" w:hAnsi="Calibri" w:cs="Calibri"/>
        </w:rPr>
        <w:t xml:space="preserve">and would include    </w:t>
      </w:r>
      <w:r w:rsidR="00A037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S-A Hunter H. Turnbull</w:t>
      </w:r>
      <w:r w:rsidR="00A03754">
        <w:rPr>
          <w:rFonts w:ascii="Calibri" w:eastAsia="Calibri" w:hAnsi="Calibri" w:cs="Calibri"/>
          <w:b/>
        </w:rPr>
        <w:t xml:space="preserve">, </w:t>
      </w:r>
      <w:r w:rsidR="00A03754" w:rsidRPr="00A03754">
        <w:rPr>
          <w:rFonts w:ascii="Calibri" w:eastAsia="Calibri" w:hAnsi="Calibri" w:cs="Calibri"/>
          <w:bCs/>
        </w:rPr>
        <w:t>and</w:t>
      </w:r>
      <w:r w:rsidRPr="00A03754">
        <w:rPr>
          <w:rFonts w:ascii="Calibri" w:eastAsia="Calibri" w:hAnsi="Calibri" w:cs="Calibri"/>
          <w:bCs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</w:rPr>
        <w:t>D.Buchanan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 look at various issues e.g. Safe Routes to School, more people working from home, rail services</w:t>
      </w:r>
      <w:r w:rsidR="00A03754"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</w:rPr>
        <w:t xml:space="preserve">ycle </w:t>
      </w:r>
      <w:r w:rsidR="00A03754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aths</w:t>
      </w:r>
    </w:p>
    <w:p w14:paraId="2ADCA117" w14:textId="77777777" w:rsidR="00476139" w:rsidRDefault="00476139">
      <w:pPr>
        <w:spacing w:after="0" w:line="256" w:lineRule="auto"/>
        <w:rPr>
          <w:rFonts w:ascii="Calibri" w:eastAsia="Calibri" w:hAnsi="Calibri" w:cs="Calibri"/>
          <w:b/>
        </w:rPr>
      </w:pPr>
    </w:p>
    <w:p w14:paraId="6D1CBDBA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>Councillors’ Reports</w:t>
      </w:r>
      <w:r w:rsidRPr="00A03754">
        <w:rPr>
          <w:rFonts w:ascii="Calibri" w:eastAsia="Calibri" w:hAnsi="Calibri" w:cs="Calibri"/>
        </w:rPr>
        <w:t xml:space="preserve"> –</w:t>
      </w:r>
    </w:p>
    <w:p w14:paraId="02A788A0" w14:textId="77777777" w:rsidR="00476139" w:rsidRDefault="007C2243">
      <w:pPr>
        <w:numPr>
          <w:ilvl w:val="0"/>
          <w:numId w:val="13"/>
        </w:numPr>
        <w:spacing w:after="0" w:line="256" w:lineRule="auto"/>
        <w:ind w:left="16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was received from Cllr.</w:t>
      </w:r>
      <w:r w:rsidRPr="00A03754">
        <w:rPr>
          <w:rFonts w:ascii="Calibri" w:eastAsia="Calibri" w:hAnsi="Calibri" w:cs="Calibri"/>
          <w:bCs/>
        </w:rPr>
        <w:t xml:space="preserve"> G. Hutcheson </w:t>
      </w:r>
      <w:r>
        <w:rPr>
          <w:rFonts w:ascii="Calibri" w:eastAsia="Calibri" w:hAnsi="Calibri" w:cs="Calibri"/>
        </w:rPr>
        <w:t xml:space="preserve">– </w:t>
      </w:r>
    </w:p>
    <w:p w14:paraId="703125EF" w14:textId="77777777" w:rsidR="00476139" w:rsidRDefault="007C2243">
      <w:pPr>
        <w:numPr>
          <w:ilvl w:val="0"/>
          <w:numId w:val="13"/>
        </w:numPr>
        <w:spacing w:after="0" w:line="256" w:lineRule="auto"/>
        <w:ind w:left="28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Attendance at Council meetings</w:t>
      </w:r>
    </w:p>
    <w:p w14:paraId="28892A6E" w14:textId="77777777" w:rsidR="00476139" w:rsidRDefault="007C2243">
      <w:pPr>
        <w:numPr>
          <w:ilvl w:val="0"/>
          <w:numId w:val="13"/>
        </w:numPr>
        <w:spacing w:after="0" w:line="256" w:lineRule="auto"/>
        <w:ind w:left="28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Flood prevention works should take place at </w:t>
      </w:r>
      <w:proofErr w:type="spellStart"/>
      <w:r>
        <w:rPr>
          <w:rFonts w:ascii="Calibri" w:eastAsia="Calibri" w:hAnsi="Calibri" w:cs="Calibri"/>
        </w:rPr>
        <w:t>Breastmill</w:t>
      </w:r>
      <w:proofErr w:type="spellEnd"/>
      <w:r>
        <w:rPr>
          <w:rFonts w:ascii="Calibri" w:eastAsia="Calibri" w:hAnsi="Calibri" w:cs="Calibri"/>
        </w:rPr>
        <w:t xml:space="preserve"> by the end of the month</w:t>
      </w:r>
    </w:p>
    <w:p w14:paraId="312D7808" w14:textId="77777777" w:rsidR="00476139" w:rsidRDefault="007C2243">
      <w:pPr>
        <w:numPr>
          <w:ilvl w:val="0"/>
          <w:numId w:val="13"/>
        </w:numPr>
        <w:spacing w:after="0" w:line="256" w:lineRule="auto"/>
        <w:ind w:left="28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Surgeries have been postponed</w:t>
      </w:r>
    </w:p>
    <w:p w14:paraId="38629BFB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3A06B431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/>
        </w:rPr>
        <w:t xml:space="preserve">South Queensferry High School – </w:t>
      </w:r>
    </w:p>
    <w:p w14:paraId="2E3B84A2" w14:textId="48D25A91" w:rsidR="00476139" w:rsidRDefault="007C2243">
      <w:pPr>
        <w:numPr>
          <w:ilvl w:val="0"/>
          <w:numId w:val="14"/>
        </w:numPr>
        <w:spacing w:after="0" w:line="256" w:lineRule="auto"/>
        <w:ind w:left="16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will probably be a need for another High School in North West Edinburgh in </w:t>
      </w:r>
      <w:proofErr w:type="gramStart"/>
      <w:r w:rsidR="00A03754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our  to</w:t>
      </w:r>
      <w:proofErr w:type="gramEnd"/>
      <w:r>
        <w:rPr>
          <w:rFonts w:ascii="Calibri" w:eastAsia="Calibri" w:hAnsi="Calibri" w:cs="Calibri"/>
        </w:rPr>
        <w:t xml:space="preserve"> </w:t>
      </w:r>
      <w:r w:rsidR="00A03754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ive </w:t>
      </w:r>
      <w:r w:rsidR="00A03754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>ears</w:t>
      </w:r>
      <w:r w:rsidR="00A03754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 time due to large numbers of additiona</w:t>
      </w:r>
      <w:r w:rsidR="00A03754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pupils as a result of new housing developments within the South Queensferry </w:t>
      </w:r>
      <w:r w:rsidR="00A03754">
        <w:rPr>
          <w:rFonts w:ascii="Calibri" w:eastAsia="Calibri" w:hAnsi="Calibri" w:cs="Calibri"/>
        </w:rPr>
        <w:t>area</w:t>
      </w:r>
    </w:p>
    <w:p w14:paraId="3C5C039C" w14:textId="48E93A00" w:rsidR="00476139" w:rsidRDefault="007C2243">
      <w:pPr>
        <w:numPr>
          <w:ilvl w:val="0"/>
          <w:numId w:val="14"/>
        </w:numPr>
        <w:spacing w:after="0" w:line="256" w:lineRule="auto"/>
        <w:ind w:left="16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D. Buchanan </w:t>
      </w:r>
      <w:r>
        <w:rPr>
          <w:rFonts w:ascii="Calibri" w:eastAsia="Calibri" w:hAnsi="Calibri" w:cs="Calibri"/>
        </w:rPr>
        <w:t xml:space="preserve">to invite </w:t>
      </w:r>
      <w:r w:rsidRPr="00A03754">
        <w:rPr>
          <w:rFonts w:ascii="Calibri" w:eastAsia="Calibri" w:hAnsi="Calibri" w:cs="Calibri"/>
          <w:bCs/>
        </w:rPr>
        <w:t>C.</w:t>
      </w:r>
      <w:r w:rsidR="00A03754">
        <w:rPr>
          <w:rFonts w:ascii="Calibri" w:eastAsia="Calibri" w:hAnsi="Calibri" w:cs="Calibri"/>
          <w:bCs/>
        </w:rPr>
        <w:t xml:space="preserve"> </w:t>
      </w:r>
      <w:r w:rsidRPr="00A03754">
        <w:rPr>
          <w:rFonts w:ascii="Calibri" w:eastAsia="Calibri" w:hAnsi="Calibri" w:cs="Calibri"/>
          <w:bCs/>
        </w:rPr>
        <w:t>McGhie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b/>
        </w:rPr>
        <w:t xml:space="preserve"> </w:t>
      </w:r>
      <w:r w:rsidRPr="00A03754">
        <w:rPr>
          <w:rFonts w:ascii="Calibri" w:eastAsia="Calibri" w:hAnsi="Calibri" w:cs="Calibri"/>
          <w:bCs/>
        </w:rPr>
        <w:t xml:space="preserve">Education </w:t>
      </w:r>
      <w:r w:rsidR="00A03754">
        <w:rPr>
          <w:rFonts w:ascii="Calibri" w:eastAsia="Calibri" w:hAnsi="Calibri" w:cs="Calibri"/>
          <w:bCs/>
        </w:rPr>
        <w:t>D</w:t>
      </w:r>
      <w:r w:rsidRPr="00A03754">
        <w:rPr>
          <w:rFonts w:ascii="Calibri" w:eastAsia="Calibri" w:hAnsi="Calibri" w:cs="Calibri"/>
          <w:bCs/>
        </w:rPr>
        <w:t>epartment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 a meeting in April or May to inform KCC of the issues involved</w:t>
      </w:r>
    </w:p>
    <w:p w14:paraId="31033976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63C029C6" w14:textId="77777777" w:rsidR="00476139" w:rsidRPr="00A03754" w:rsidRDefault="007C2243" w:rsidP="00A03754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A03754">
        <w:rPr>
          <w:rFonts w:ascii="Calibri" w:eastAsia="Calibri" w:hAnsi="Calibri" w:cs="Calibri"/>
          <w:b/>
        </w:rPr>
        <w:t xml:space="preserve">Almond Group Discussions with CEC – </w:t>
      </w:r>
    </w:p>
    <w:p w14:paraId="5E0F7CD3" w14:textId="77777777" w:rsidR="00476139" w:rsidRDefault="007C2243">
      <w:pPr>
        <w:numPr>
          <w:ilvl w:val="0"/>
          <w:numId w:val="15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is a need for clearer communication paths</w:t>
      </w:r>
    </w:p>
    <w:p w14:paraId="13349A13" w14:textId="3E123953" w:rsidR="00476139" w:rsidRDefault="007C2243">
      <w:pPr>
        <w:numPr>
          <w:ilvl w:val="0"/>
          <w:numId w:val="15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 w:rsidRPr="00A03754">
        <w:rPr>
          <w:rFonts w:ascii="Calibri" w:eastAsia="Calibri" w:hAnsi="Calibri" w:cs="Calibri"/>
          <w:bCs/>
        </w:rPr>
        <w:t>P. Lawrence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is consulting with senior colleagues and taking matters raised onboard which embrace all the Community Councils within the City of Edinburgh</w:t>
      </w:r>
    </w:p>
    <w:p w14:paraId="64078233" w14:textId="08186C4E" w:rsidR="00476139" w:rsidRDefault="007C2243">
      <w:pPr>
        <w:numPr>
          <w:ilvl w:val="0"/>
          <w:numId w:val="15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was pointed out to</w:t>
      </w:r>
      <w:r w:rsidRPr="00B5298F">
        <w:rPr>
          <w:rFonts w:ascii="Calibri" w:eastAsia="Calibri" w:hAnsi="Calibri" w:cs="Calibri"/>
          <w:bCs/>
        </w:rPr>
        <w:t xml:space="preserve"> CEC </w:t>
      </w:r>
      <w:r>
        <w:rPr>
          <w:rFonts w:ascii="Calibri" w:eastAsia="Calibri" w:hAnsi="Calibri" w:cs="Calibri"/>
        </w:rPr>
        <w:t xml:space="preserve">that it must be held accountable to the </w:t>
      </w:r>
      <w:r w:rsidR="00B5298F">
        <w:rPr>
          <w:rFonts w:ascii="Calibri" w:eastAsia="Calibri" w:hAnsi="Calibri" w:cs="Calibri"/>
          <w:bCs/>
        </w:rPr>
        <w:t>c</w:t>
      </w:r>
      <w:r w:rsidRPr="00B5298F">
        <w:rPr>
          <w:rFonts w:ascii="Calibri" w:eastAsia="Calibri" w:hAnsi="Calibri" w:cs="Calibri"/>
          <w:bCs/>
        </w:rPr>
        <w:t>ommunities</w:t>
      </w:r>
      <w:r>
        <w:rPr>
          <w:rFonts w:ascii="Calibri" w:eastAsia="Calibri" w:hAnsi="Calibri" w:cs="Calibri"/>
        </w:rPr>
        <w:t xml:space="preserve"> it serves</w:t>
      </w:r>
    </w:p>
    <w:p w14:paraId="0F1ABA51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0F6A7C76" w14:textId="77777777" w:rsidR="00476139" w:rsidRPr="00B5298F" w:rsidRDefault="007C2243" w:rsidP="00B5298F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B5298F">
        <w:rPr>
          <w:rFonts w:ascii="Calibri" w:eastAsia="Calibri" w:hAnsi="Calibri" w:cs="Calibri"/>
          <w:b/>
        </w:rPr>
        <w:t xml:space="preserve">2030 Development Plan – </w:t>
      </w:r>
    </w:p>
    <w:p w14:paraId="033575D7" w14:textId="77777777" w:rsidR="00476139" w:rsidRDefault="007C2243">
      <w:pPr>
        <w:numPr>
          <w:ilvl w:val="0"/>
          <w:numId w:val="16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above will be published September/October 2021</w:t>
      </w:r>
    </w:p>
    <w:p w14:paraId="34F66AB6" w14:textId="77777777" w:rsidR="00476139" w:rsidRDefault="007C2243">
      <w:pPr>
        <w:numPr>
          <w:ilvl w:val="0"/>
          <w:numId w:val="16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 w:rsidRPr="00B5298F">
        <w:rPr>
          <w:rFonts w:ascii="Calibri" w:eastAsia="Calibri" w:hAnsi="Calibri" w:cs="Calibri"/>
          <w:bCs/>
        </w:rPr>
        <w:t>CEC</w:t>
      </w:r>
      <w:r>
        <w:rPr>
          <w:rFonts w:ascii="Calibri" w:eastAsia="Calibri" w:hAnsi="Calibri" w:cs="Calibri"/>
        </w:rPr>
        <w:t xml:space="preserve"> has been told to revisit brownfield sites</w:t>
      </w:r>
    </w:p>
    <w:p w14:paraId="6C688509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00C48E9A" w14:textId="77777777" w:rsidR="00476139" w:rsidRPr="00B5298F" w:rsidRDefault="007C2243" w:rsidP="00B5298F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B5298F">
        <w:rPr>
          <w:rFonts w:ascii="Calibri" w:eastAsia="Calibri" w:hAnsi="Calibri" w:cs="Calibri"/>
          <w:b/>
        </w:rPr>
        <w:t>Stirling Road –</w:t>
      </w:r>
    </w:p>
    <w:p w14:paraId="0F9F65D1" w14:textId="3A60CEDF" w:rsidR="00476139" w:rsidRPr="00B5298F" w:rsidRDefault="007C2243">
      <w:pPr>
        <w:numPr>
          <w:ilvl w:val="0"/>
          <w:numId w:val="17"/>
        </w:numPr>
        <w:spacing w:after="0" w:line="256" w:lineRule="auto"/>
        <w:ind w:left="1440" w:hanging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The Officer to be responsible for developing the site has still not been identified. Wednesday 31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March is the closing date for this to happen. Should there be nothing then, </w:t>
      </w:r>
      <w:r>
        <w:rPr>
          <w:rFonts w:ascii="Calibri" w:eastAsia="Calibri" w:hAnsi="Calibri" w:cs="Calibri"/>
          <w:b/>
        </w:rPr>
        <w:t xml:space="preserve">D. Buchanan </w:t>
      </w:r>
      <w:r>
        <w:rPr>
          <w:rFonts w:ascii="Calibri" w:eastAsia="Calibri" w:hAnsi="Calibri" w:cs="Calibri"/>
        </w:rPr>
        <w:t xml:space="preserve">will be in touch with </w:t>
      </w:r>
      <w:r w:rsidRPr="00B5298F">
        <w:rPr>
          <w:rFonts w:ascii="Calibri" w:eastAsia="Calibri" w:hAnsi="Calibri" w:cs="Calibri"/>
          <w:bCs/>
        </w:rPr>
        <w:t>D</w:t>
      </w:r>
      <w:r w:rsidR="00B5298F">
        <w:rPr>
          <w:rFonts w:ascii="Calibri" w:eastAsia="Calibri" w:hAnsi="Calibri" w:cs="Calibri"/>
          <w:bCs/>
        </w:rPr>
        <w:t>.</w:t>
      </w:r>
      <w:r w:rsidRPr="00B5298F">
        <w:rPr>
          <w:rFonts w:ascii="Calibri" w:eastAsia="Calibri" w:hAnsi="Calibri" w:cs="Calibri"/>
          <w:bCs/>
        </w:rPr>
        <w:t xml:space="preserve"> Wilson </w:t>
      </w:r>
      <w:r>
        <w:rPr>
          <w:rFonts w:ascii="Calibri" w:eastAsia="Calibri" w:hAnsi="Calibri" w:cs="Calibri"/>
        </w:rPr>
        <w:t xml:space="preserve">and </w:t>
      </w:r>
      <w:r w:rsidRPr="00B5298F">
        <w:rPr>
          <w:rFonts w:ascii="Calibri" w:eastAsia="Calibri" w:hAnsi="Calibri" w:cs="Calibri"/>
          <w:bCs/>
        </w:rPr>
        <w:t>P. Lawrence</w:t>
      </w:r>
    </w:p>
    <w:p w14:paraId="7111BB6C" w14:textId="77777777" w:rsidR="00476139" w:rsidRDefault="007C2243">
      <w:pPr>
        <w:spacing w:after="0" w:line="25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</w:rPr>
        <w:t>seeking clarification on a starting date</w:t>
      </w:r>
    </w:p>
    <w:p w14:paraId="505001ED" w14:textId="77777777" w:rsidR="00476139" w:rsidRDefault="00476139">
      <w:pPr>
        <w:spacing w:after="0" w:line="256" w:lineRule="auto"/>
        <w:ind w:left="720"/>
        <w:rPr>
          <w:rFonts w:ascii="Calibri" w:eastAsia="Calibri" w:hAnsi="Calibri" w:cs="Calibri"/>
        </w:rPr>
      </w:pPr>
    </w:p>
    <w:p w14:paraId="2866C1AF" w14:textId="77777777" w:rsidR="00476139" w:rsidRPr="00B5298F" w:rsidRDefault="007C2243" w:rsidP="00B5298F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B5298F">
        <w:rPr>
          <w:rFonts w:ascii="Calibri" w:eastAsia="Calibri" w:hAnsi="Calibri" w:cs="Calibri"/>
          <w:b/>
        </w:rPr>
        <w:t>Planning – which see</w:t>
      </w:r>
    </w:p>
    <w:p w14:paraId="09210F39" w14:textId="77777777" w:rsidR="00476139" w:rsidRDefault="00476139">
      <w:pPr>
        <w:spacing w:after="0" w:line="256" w:lineRule="auto"/>
        <w:rPr>
          <w:rFonts w:ascii="Calibri" w:eastAsia="Calibri" w:hAnsi="Calibri" w:cs="Calibri"/>
          <w:b/>
        </w:rPr>
      </w:pPr>
    </w:p>
    <w:p w14:paraId="5451BD78" w14:textId="77777777" w:rsidR="00476139" w:rsidRPr="00B5298F" w:rsidRDefault="007C2243" w:rsidP="00B5298F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  <w:b/>
        </w:rPr>
      </w:pPr>
      <w:r w:rsidRPr="00B5298F">
        <w:rPr>
          <w:rFonts w:ascii="Calibri" w:eastAsia="Calibri" w:hAnsi="Calibri" w:cs="Calibri"/>
          <w:b/>
        </w:rPr>
        <w:t xml:space="preserve">A.O.C.B. – </w:t>
      </w:r>
    </w:p>
    <w:p w14:paraId="5EDE9489" w14:textId="77777777" w:rsidR="00476139" w:rsidRDefault="007C2243">
      <w:pPr>
        <w:numPr>
          <w:ilvl w:val="0"/>
          <w:numId w:val="19"/>
        </w:numPr>
        <w:spacing w:after="0" w:line="256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S. Lee informed KCC that the website provided contract ends in May; </w:t>
      </w:r>
      <w:r>
        <w:rPr>
          <w:rFonts w:ascii="Calibri" w:eastAsia="Calibri" w:hAnsi="Calibri" w:cs="Calibri"/>
          <w:b/>
        </w:rPr>
        <w:t xml:space="preserve">S. Lee </w:t>
      </w:r>
      <w:r>
        <w:rPr>
          <w:rFonts w:ascii="Calibri" w:eastAsia="Calibri" w:hAnsi="Calibri" w:cs="Calibri"/>
        </w:rPr>
        <w:t>will look at alternatives</w:t>
      </w:r>
    </w:p>
    <w:p w14:paraId="1BF533D9" w14:textId="77777777" w:rsidR="00476139" w:rsidRDefault="007C2243">
      <w:pPr>
        <w:numPr>
          <w:ilvl w:val="0"/>
          <w:numId w:val="19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C. Waddell </w:t>
      </w:r>
      <w:r>
        <w:rPr>
          <w:rFonts w:ascii="Calibri" w:eastAsia="Calibri" w:hAnsi="Calibri" w:cs="Calibri"/>
        </w:rPr>
        <w:t xml:space="preserve">will look into </w:t>
      </w:r>
      <w:r w:rsidRPr="00B5298F">
        <w:rPr>
          <w:rFonts w:ascii="Calibri" w:eastAsia="Calibri" w:hAnsi="Calibri" w:cs="Calibri"/>
          <w:bCs/>
        </w:rPr>
        <w:t>G. Crow’s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company offer of support/funding to the Primary school, as he has heard nothing back</w:t>
      </w:r>
    </w:p>
    <w:p w14:paraId="28D2CAC6" w14:textId="77777777" w:rsidR="00476139" w:rsidRDefault="007C2243">
      <w:pPr>
        <w:numPr>
          <w:ilvl w:val="0"/>
          <w:numId w:val="19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message will accompany the log-in information that nobody should record a meeting, although </w:t>
      </w:r>
      <w:r w:rsidRPr="00B5298F">
        <w:rPr>
          <w:rFonts w:ascii="Calibri" w:eastAsia="Calibri" w:hAnsi="Calibri" w:cs="Calibri"/>
          <w:bCs/>
        </w:rPr>
        <w:t>KCC</w:t>
      </w:r>
      <w:r>
        <w:rPr>
          <w:rFonts w:ascii="Calibri" w:eastAsia="Calibri" w:hAnsi="Calibri" w:cs="Calibri"/>
        </w:rPr>
        <w:t xml:space="preserve"> retains the right to do so when necessary.</w:t>
      </w:r>
    </w:p>
    <w:p w14:paraId="39B9D796" w14:textId="77777777" w:rsidR="00476139" w:rsidRDefault="007C2243">
      <w:pPr>
        <w:numPr>
          <w:ilvl w:val="0"/>
          <w:numId w:val="19"/>
        </w:numPr>
        <w:spacing w:after="0" w:line="256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G. Hutcheson requested the use of Microsoft Teams rather than Zoom for our meetings; </w:t>
      </w:r>
      <w:r>
        <w:rPr>
          <w:rFonts w:ascii="Calibri" w:eastAsia="Calibri" w:hAnsi="Calibri" w:cs="Calibri"/>
          <w:b/>
        </w:rPr>
        <w:t xml:space="preserve">N. Davidson </w:t>
      </w:r>
      <w:r>
        <w:rPr>
          <w:rFonts w:ascii="Calibri" w:eastAsia="Calibri" w:hAnsi="Calibri" w:cs="Calibri"/>
        </w:rPr>
        <w:t>to contact him</w:t>
      </w:r>
    </w:p>
    <w:p w14:paraId="29905E2D" w14:textId="77777777" w:rsidR="00476139" w:rsidRDefault="00476139">
      <w:pPr>
        <w:spacing w:after="0" w:line="256" w:lineRule="auto"/>
        <w:rPr>
          <w:rFonts w:ascii="Calibri" w:eastAsia="Calibri" w:hAnsi="Calibri" w:cs="Calibri"/>
        </w:rPr>
      </w:pPr>
    </w:p>
    <w:p w14:paraId="22799F2B" w14:textId="4AC125FF" w:rsidR="00476139" w:rsidRPr="00B5298F" w:rsidRDefault="00B5298F" w:rsidP="00B5298F">
      <w:pPr>
        <w:pStyle w:val="ListParagraph"/>
        <w:numPr>
          <w:ilvl w:val="0"/>
          <w:numId w:val="21"/>
        </w:numPr>
        <w:spacing w:after="0" w:line="256" w:lineRule="auto"/>
        <w:rPr>
          <w:rFonts w:ascii="Calibri" w:eastAsia="Calibri" w:hAnsi="Calibri" w:cs="Calibri"/>
        </w:rPr>
      </w:pPr>
      <w:r w:rsidRPr="00B5298F">
        <w:rPr>
          <w:rFonts w:ascii="Calibri" w:eastAsia="Calibri" w:hAnsi="Calibri" w:cs="Calibri"/>
          <w:b/>
        </w:rPr>
        <w:t xml:space="preserve">Date </w:t>
      </w:r>
      <w:r w:rsidR="007C2243" w:rsidRPr="00B5298F">
        <w:rPr>
          <w:rFonts w:ascii="Calibri" w:eastAsia="Calibri" w:hAnsi="Calibri" w:cs="Calibri"/>
          <w:b/>
        </w:rPr>
        <w:t>of Next Meeting – Tuesday 27</w:t>
      </w:r>
      <w:r w:rsidR="007C2243" w:rsidRPr="00B5298F">
        <w:rPr>
          <w:rFonts w:ascii="Calibri" w:eastAsia="Calibri" w:hAnsi="Calibri" w:cs="Calibri"/>
          <w:b/>
          <w:vertAlign w:val="superscript"/>
        </w:rPr>
        <w:t>th</w:t>
      </w:r>
      <w:r w:rsidR="007C2243" w:rsidRPr="00B5298F">
        <w:rPr>
          <w:rFonts w:ascii="Calibri" w:eastAsia="Calibri" w:hAnsi="Calibri" w:cs="Calibri"/>
          <w:b/>
        </w:rPr>
        <w:t xml:space="preserve"> April; 7.00pm via Zoom</w:t>
      </w:r>
    </w:p>
    <w:p w14:paraId="2EDBFEA7" w14:textId="77777777" w:rsidR="00476139" w:rsidRDefault="00476139">
      <w:pPr>
        <w:spacing w:after="0" w:line="256" w:lineRule="auto"/>
        <w:ind w:left="720"/>
        <w:rPr>
          <w:rFonts w:ascii="Calibri" w:eastAsia="Calibri" w:hAnsi="Calibri" w:cs="Calibri"/>
        </w:rPr>
      </w:pPr>
    </w:p>
    <w:sectPr w:rsidR="0047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660"/>
    <w:multiLevelType w:val="multilevel"/>
    <w:tmpl w:val="6FC8E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C3A50"/>
    <w:multiLevelType w:val="multilevel"/>
    <w:tmpl w:val="BF8E1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87E14"/>
    <w:multiLevelType w:val="multilevel"/>
    <w:tmpl w:val="26DC2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C3A70"/>
    <w:multiLevelType w:val="multilevel"/>
    <w:tmpl w:val="20B06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174F1"/>
    <w:multiLevelType w:val="multilevel"/>
    <w:tmpl w:val="45F63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23864"/>
    <w:multiLevelType w:val="multilevel"/>
    <w:tmpl w:val="3B582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B66D5"/>
    <w:multiLevelType w:val="hybridMultilevel"/>
    <w:tmpl w:val="81E49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6364"/>
    <w:multiLevelType w:val="multilevel"/>
    <w:tmpl w:val="874E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667B7"/>
    <w:multiLevelType w:val="hybridMultilevel"/>
    <w:tmpl w:val="3A3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5E8F"/>
    <w:multiLevelType w:val="multilevel"/>
    <w:tmpl w:val="C954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B7B47"/>
    <w:multiLevelType w:val="hybridMultilevel"/>
    <w:tmpl w:val="4F26E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733F"/>
    <w:multiLevelType w:val="multilevel"/>
    <w:tmpl w:val="2E3C3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82D74"/>
    <w:multiLevelType w:val="multilevel"/>
    <w:tmpl w:val="ECDC6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2792D"/>
    <w:multiLevelType w:val="multilevel"/>
    <w:tmpl w:val="F61AE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615FF7"/>
    <w:multiLevelType w:val="multilevel"/>
    <w:tmpl w:val="8CF65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E57E7B"/>
    <w:multiLevelType w:val="multilevel"/>
    <w:tmpl w:val="046AB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1D441C"/>
    <w:multiLevelType w:val="hybridMultilevel"/>
    <w:tmpl w:val="843C6D9E"/>
    <w:lvl w:ilvl="0" w:tplc="C5EEC26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1A27"/>
    <w:multiLevelType w:val="hybridMultilevel"/>
    <w:tmpl w:val="FE90A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1F01"/>
    <w:multiLevelType w:val="multilevel"/>
    <w:tmpl w:val="418C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86EBC"/>
    <w:multiLevelType w:val="hybridMultilevel"/>
    <w:tmpl w:val="EEFAA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21B1"/>
    <w:multiLevelType w:val="multilevel"/>
    <w:tmpl w:val="96DAA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693866"/>
    <w:multiLevelType w:val="multilevel"/>
    <w:tmpl w:val="E13A1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E717DC"/>
    <w:multiLevelType w:val="multilevel"/>
    <w:tmpl w:val="EA6CC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A27A0F"/>
    <w:multiLevelType w:val="multilevel"/>
    <w:tmpl w:val="D6065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FF4884"/>
    <w:multiLevelType w:val="multilevel"/>
    <w:tmpl w:val="55B80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753C63"/>
    <w:multiLevelType w:val="multilevel"/>
    <w:tmpl w:val="C0808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22"/>
  </w:num>
  <w:num w:numId="7">
    <w:abstractNumId w:val="21"/>
  </w:num>
  <w:num w:numId="8">
    <w:abstractNumId w:val="25"/>
  </w:num>
  <w:num w:numId="9">
    <w:abstractNumId w:val="9"/>
  </w:num>
  <w:num w:numId="10">
    <w:abstractNumId w:val="24"/>
  </w:num>
  <w:num w:numId="11">
    <w:abstractNumId w:val="1"/>
  </w:num>
  <w:num w:numId="12">
    <w:abstractNumId w:val="4"/>
  </w:num>
  <w:num w:numId="13">
    <w:abstractNumId w:val="11"/>
  </w:num>
  <w:num w:numId="14">
    <w:abstractNumId w:val="23"/>
  </w:num>
  <w:num w:numId="15">
    <w:abstractNumId w:val="13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15"/>
  </w:num>
  <w:num w:numId="21">
    <w:abstractNumId w:val="16"/>
  </w:num>
  <w:num w:numId="22">
    <w:abstractNumId w:val="10"/>
  </w:num>
  <w:num w:numId="23">
    <w:abstractNumId w:val="6"/>
  </w:num>
  <w:num w:numId="24">
    <w:abstractNumId w:val="8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9"/>
    <w:rsid w:val="00431238"/>
    <w:rsid w:val="00476139"/>
    <w:rsid w:val="005B284F"/>
    <w:rsid w:val="007A2E9D"/>
    <w:rsid w:val="007C2243"/>
    <w:rsid w:val="00A03754"/>
    <w:rsid w:val="00B5298F"/>
    <w:rsid w:val="00D70F80"/>
    <w:rsid w:val="00D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DAFC"/>
  <w15:docId w15:val="{3B4FE84D-DE54-4DB7-B7ED-B4AD0DF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Steve Lee</cp:lastModifiedBy>
  <cp:revision>2</cp:revision>
  <dcterms:created xsi:type="dcterms:W3CDTF">2021-04-27T18:16:00Z</dcterms:created>
  <dcterms:modified xsi:type="dcterms:W3CDTF">2021-04-27T18:16:00Z</dcterms:modified>
</cp:coreProperties>
</file>