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9E47" w14:textId="77777777" w:rsidR="00E156FA" w:rsidRDefault="001A4F78">
      <w:pPr>
        <w:pStyle w:val="Standarduser"/>
        <w:jc w:val="center"/>
      </w:pPr>
      <w:r>
        <w:rPr>
          <w:rFonts w:eastAsia="Calibri"/>
          <w:b/>
          <w:u w:val="single"/>
        </w:rPr>
        <w:t>Kirkliston Community Council</w:t>
      </w:r>
    </w:p>
    <w:p w14:paraId="274ED9BE" w14:textId="77777777" w:rsidR="00E156FA" w:rsidRDefault="001A4F78">
      <w:pPr>
        <w:pStyle w:val="Standarduser"/>
        <w:jc w:val="center"/>
      </w:pPr>
      <w:r>
        <w:rPr>
          <w:rFonts w:eastAsia="Calibri"/>
          <w:b/>
          <w:u w:val="single"/>
        </w:rPr>
        <w:t>Minutes</w:t>
      </w:r>
    </w:p>
    <w:p w14:paraId="17042099" w14:textId="77777777" w:rsidR="00E156FA" w:rsidRDefault="001A4F78">
      <w:pPr>
        <w:pStyle w:val="Standarduser"/>
        <w:jc w:val="center"/>
      </w:pPr>
      <w:r>
        <w:rPr>
          <w:rFonts w:eastAsia="Calibri"/>
          <w:b/>
          <w:u w:val="single"/>
        </w:rPr>
        <w:t>30 - 11 – 21</w:t>
      </w:r>
    </w:p>
    <w:p w14:paraId="14634781" w14:textId="77777777" w:rsidR="00E156FA" w:rsidRDefault="001A4F78">
      <w:pPr>
        <w:pStyle w:val="ListParagraph"/>
        <w:numPr>
          <w:ilvl w:val="0"/>
          <w:numId w:val="26"/>
        </w:numPr>
        <w:spacing w:after="0"/>
      </w:pPr>
      <w:r>
        <w:rPr>
          <w:rFonts w:eastAsia="Calibri"/>
          <w:b/>
        </w:rPr>
        <w:t xml:space="preserve">Present – </w:t>
      </w:r>
      <w:r>
        <w:rPr>
          <w:rFonts w:eastAsia="Calibri"/>
        </w:rPr>
        <w:t>D. Buchanan, N. Davidson, S. Lee, L. Mitchell, S-A Hunter, P. Vaughan, D. Hull,               H. Turnbull, B. Walker, G. Walker, A. Hancock and 4 members of the public</w:t>
      </w:r>
    </w:p>
    <w:p w14:paraId="3FBAE300" w14:textId="77777777" w:rsidR="00E156FA" w:rsidRDefault="00E156FA">
      <w:pPr>
        <w:pStyle w:val="Standarduser"/>
        <w:spacing w:after="0"/>
        <w:ind w:left="720"/>
        <w:rPr>
          <w:rFonts w:eastAsia="Calibri"/>
        </w:rPr>
      </w:pPr>
    </w:p>
    <w:p w14:paraId="7FA3473F" w14:textId="77777777" w:rsidR="00E156FA" w:rsidRDefault="001A4F78">
      <w:pPr>
        <w:pStyle w:val="ListParagraph"/>
        <w:numPr>
          <w:ilvl w:val="0"/>
          <w:numId w:val="27"/>
        </w:numPr>
        <w:spacing w:after="0"/>
      </w:pPr>
      <w:r>
        <w:rPr>
          <w:rFonts w:eastAsia="Calibri"/>
          <w:b/>
        </w:rPr>
        <w:t>Apologies</w:t>
      </w:r>
      <w:r>
        <w:rPr>
          <w:rFonts w:eastAsia="Calibri"/>
        </w:rPr>
        <w:t xml:space="preserve"> – S. Wilson, Cllrs. G. Hutcheson and N. Work</w:t>
      </w:r>
    </w:p>
    <w:p w14:paraId="35F12A55" w14:textId="77777777" w:rsidR="00E156FA" w:rsidRDefault="00E156FA">
      <w:pPr>
        <w:pStyle w:val="Standarduser"/>
        <w:spacing w:after="0"/>
        <w:rPr>
          <w:rFonts w:eastAsia="Calibri"/>
        </w:rPr>
      </w:pPr>
    </w:p>
    <w:p w14:paraId="7FF1CED3" w14:textId="77777777" w:rsidR="00E156FA" w:rsidRDefault="001A4F78">
      <w:pPr>
        <w:pStyle w:val="ListParagraph"/>
        <w:numPr>
          <w:ilvl w:val="0"/>
          <w:numId w:val="6"/>
        </w:numPr>
        <w:spacing w:after="0"/>
      </w:pPr>
      <w:r>
        <w:rPr>
          <w:rFonts w:eastAsia="Calibri"/>
        </w:rPr>
        <w:t>D. Buchanan</w:t>
      </w:r>
      <w:r>
        <w:rPr>
          <w:rFonts w:eastAsia="Calibri"/>
          <w:b/>
        </w:rPr>
        <w:t xml:space="preserve"> </w:t>
      </w:r>
      <w:r>
        <w:rPr>
          <w:rFonts w:eastAsia="Calibri"/>
        </w:rPr>
        <w:t xml:space="preserve">welcomed all, especially, Alison Hancock who is now representing Kirkliston Scouts and the members of the public who had joined the meeting                   </w:t>
      </w:r>
    </w:p>
    <w:p w14:paraId="7A986D95" w14:textId="77777777" w:rsidR="00E156FA" w:rsidRDefault="00E156FA">
      <w:pPr>
        <w:pStyle w:val="Standarduser"/>
        <w:spacing w:after="0"/>
        <w:rPr>
          <w:b/>
        </w:rPr>
      </w:pPr>
    </w:p>
    <w:p w14:paraId="44B0F3ED" w14:textId="77777777" w:rsidR="00E156FA" w:rsidRDefault="001A4F78">
      <w:pPr>
        <w:pStyle w:val="ListParagraph"/>
        <w:numPr>
          <w:ilvl w:val="0"/>
          <w:numId w:val="6"/>
        </w:numPr>
        <w:spacing w:after="0"/>
      </w:pPr>
      <w:r>
        <w:rPr>
          <w:rFonts w:eastAsia="Calibri"/>
          <w:b/>
        </w:rPr>
        <w:t xml:space="preserve">Minutes of Previous Meeting </w:t>
      </w:r>
      <w:r>
        <w:rPr>
          <w:rFonts w:eastAsia="Calibri"/>
          <w:b/>
        </w:rPr>
        <w:t xml:space="preserve">– </w:t>
      </w:r>
      <w:r>
        <w:rPr>
          <w:rFonts w:eastAsia="Calibri"/>
        </w:rPr>
        <w:t>Approved – Proposed by P. Vaughan and Seconded by                     L. Mitchell</w:t>
      </w:r>
    </w:p>
    <w:p w14:paraId="538A9C3E" w14:textId="77777777" w:rsidR="00E156FA" w:rsidRDefault="00E156FA">
      <w:pPr>
        <w:pStyle w:val="ListParagraph"/>
      </w:pPr>
    </w:p>
    <w:p w14:paraId="0798EBDD" w14:textId="77777777" w:rsidR="00E156FA" w:rsidRDefault="001A4F78">
      <w:pPr>
        <w:pStyle w:val="ListParagraph"/>
        <w:numPr>
          <w:ilvl w:val="0"/>
          <w:numId w:val="6"/>
        </w:numPr>
        <w:spacing w:after="0"/>
      </w:pPr>
      <w:r>
        <w:rPr>
          <w:b/>
          <w:bCs/>
        </w:rPr>
        <w:t xml:space="preserve">Matters Arising – </w:t>
      </w:r>
      <w:r>
        <w:t>None</w:t>
      </w:r>
    </w:p>
    <w:p w14:paraId="109D41FF" w14:textId="77777777" w:rsidR="00E156FA" w:rsidRDefault="00E156FA">
      <w:pPr>
        <w:pStyle w:val="ListParagraph"/>
      </w:pPr>
    </w:p>
    <w:p w14:paraId="7BF99CC3" w14:textId="77777777" w:rsidR="00E156FA" w:rsidRDefault="001A4F78">
      <w:pPr>
        <w:pStyle w:val="ListParagraph"/>
        <w:numPr>
          <w:ilvl w:val="0"/>
          <w:numId w:val="6"/>
        </w:numPr>
        <w:spacing w:after="0"/>
      </w:pPr>
      <w:r>
        <w:rPr>
          <w:b/>
          <w:bCs/>
        </w:rPr>
        <w:t>Police Report – which see</w:t>
      </w:r>
    </w:p>
    <w:p w14:paraId="31FFEFD5" w14:textId="77777777" w:rsidR="00E156FA" w:rsidRDefault="001A4F78">
      <w:pPr>
        <w:pStyle w:val="ListParagraph"/>
        <w:numPr>
          <w:ilvl w:val="0"/>
          <w:numId w:val="28"/>
        </w:numPr>
        <w:spacing w:after="0"/>
      </w:pPr>
      <w:r>
        <w:t xml:space="preserve">The Report included such items as random speed checks, anti-social parking around schools, Festive Drink/Drug </w:t>
      </w:r>
      <w:r>
        <w:t>Driving Campaign and residents to be vigilant over security during the Festive Season</w:t>
      </w:r>
    </w:p>
    <w:p w14:paraId="42A0961F" w14:textId="77777777" w:rsidR="00E156FA" w:rsidRDefault="001A4F78">
      <w:pPr>
        <w:pStyle w:val="ListParagraph"/>
        <w:numPr>
          <w:ilvl w:val="0"/>
          <w:numId w:val="7"/>
        </w:numPr>
        <w:spacing w:after="0"/>
      </w:pPr>
      <w:r>
        <w:rPr>
          <w:b/>
          <w:bCs/>
        </w:rPr>
        <w:t xml:space="preserve">N. Davidson </w:t>
      </w:r>
      <w:r>
        <w:t xml:space="preserve">will contact </w:t>
      </w:r>
      <w:r>
        <w:rPr>
          <w:b/>
          <w:bCs/>
        </w:rPr>
        <w:t xml:space="preserve">CEC </w:t>
      </w:r>
      <w:r>
        <w:t>regarding the abandoned car on Almondside Road</w:t>
      </w:r>
    </w:p>
    <w:p w14:paraId="25ABF1A3" w14:textId="77777777" w:rsidR="00E156FA" w:rsidRDefault="00E156FA">
      <w:pPr>
        <w:pStyle w:val="Standard"/>
        <w:spacing w:after="0"/>
      </w:pPr>
    </w:p>
    <w:p w14:paraId="5061D3E7" w14:textId="77777777" w:rsidR="00E156FA" w:rsidRDefault="001A4F78">
      <w:pPr>
        <w:pStyle w:val="ListParagraph"/>
        <w:numPr>
          <w:ilvl w:val="0"/>
          <w:numId w:val="6"/>
        </w:numPr>
        <w:spacing w:after="0"/>
      </w:pPr>
      <w:r>
        <w:rPr>
          <w:b/>
          <w:bCs/>
        </w:rPr>
        <w:t>K.P.S.A. – No Report</w:t>
      </w:r>
    </w:p>
    <w:p w14:paraId="540B2F04" w14:textId="77777777" w:rsidR="00E156FA" w:rsidRDefault="00E156FA">
      <w:pPr>
        <w:pStyle w:val="Standard"/>
        <w:spacing w:after="0"/>
      </w:pPr>
    </w:p>
    <w:p w14:paraId="4C178E16" w14:textId="77777777" w:rsidR="00E156FA" w:rsidRDefault="001A4F78">
      <w:pPr>
        <w:pStyle w:val="ListParagraph"/>
        <w:numPr>
          <w:ilvl w:val="0"/>
          <w:numId w:val="6"/>
        </w:numPr>
        <w:spacing w:after="0"/>
      </w:pPr>
      <w:r>
        <w:rPr>
          <w:b/>
          <w:bCs/>
        </w:rPr>
        <w:t>Friends of Pikes Pool –</w:t>
      </w:r>
    </w:p>
    <w:p w14:paraId="3EB2AF78" w14:textId="77777777" w:rsidR="00E156FA" w:rsidRDefault="001A4F78">
      <w:pPr>
        <w:pStyle w:val="ListParagraph"/>
        <w:numPr>
          <w:ilvl w:val="0"/>
          <w:numId w:val="29"/>
        </w:numPr>
        <w:spacing w:after="0"/>
      </w:pPr>
      <w:r>
        <w:t xml:space="preserve"> The new path linking the path from Masson Clos</w:t>
      </w:r>
      <w:r>
        <w:t>e, and the existing main path has been completed. Quotes have been received from Edinburgh Council contractors for additional essential path work in the park and funding will be sought for some of these.</w:t>
      </w:r>
    </w:p>
    <w:p w14:paraId="68026163" w14:textId="77777777" w:rsidR="00E156FA" w:rsidRDefault="001A4F78">
      <w:pPr>
        <w:pStyle w:val="Default"/>
        <w:numPr>
          <w:ilvl w:val="0"/>
          <w:numId w:val="11"/>
        </w:numPr>
      </w:pPr>
      <w:r>
        <w:rPr>
          <w:sz w:val="22"/>
          <w:szCs w:val="22"/>
        </w:rPr>
        <w:t>Application made to Corra Foundation Enabling Commun</w:t>
      </w:r>
      <w:r>
        <w:rPr>
          <w:sz w:val="22"/>
          <w:szCs w:val="22"/>
        </w:rPr>
        <w:t>ities Fund for funding for safety equipment for clear ups and the application was successful, being awarded the full amount applied for of £833.</w:t>
      </w:r>
    </w:p>
    <w:p w14:paraId="3E5F0827" w14:textId="77777777" w:rsidR="00E156FA" w:rsidRDefault="001A4F78">
      <w:pPr>
        <w:pStyle w:val="Default"/>
        <w:numPr>
          <w:ilvl w:val="0"/>
          <w:numId w:val="11"/>
        </w:numPr>
      </w:pPr>
      <w:r>
        <w:rPr>
          <w:sz w:val="22"/>
          <w:szCs w:val="22"/>
        </w:rPr>
        <w:t>There is an application outstanding with Tesco Community grant for the remaining funding needed for the Orchard</w:t>
      </w:r>
      <w:r>
        <w:rPr>
          <w:sz w:val="22"/>
          <w:szCs w:val="22"/>
        </w:rPr>
        <w:t xml:space="preserve"> Project which would match fund the funding received (£1,020) from Aberdeen Asset Management.</w:t>
      </w:r>
    </w:p>
    <w:p w14:paraId="5EC89D4D" w14:textId="77777777" w:rsidR="00E156FA" w:rsidRDefault="001A4F78">
      <w:pPr>
        <w:pStyle w:val="Default"/>
        <w:numPr>
          <w:ilvl w:val="0"/>
          <w:numId w:val="11"/>
        </w:numPr>
      </w:pPr>
      <w:r>
        <w:rPr>
          <w:sz w:val="22"/>
          <w:szCs w:val="22"/>
        </w:rPr>
        <w:t xml:space="preserve"> An application, either for the orchard or for the new paths, will be put to the </w:t>
      </w:r>
      <w:r>
        <w:rPr>
          <w:b/>
          <w:bCs/>
          <w:sz w:val="22"/>
          <w:szCs w:val="22"/>
        </w:rPr>
        <w:t>Almond Community Grant Fund</w:t>
      </w:r>
      <w:r>
        <w:rPr>
          <w:sz w:val="22"/>
          <w:szCs w:val="22"/>
        </w:rPr>
        <w:t xml:space="preserve"> thanks to the information provided by David Buchanan.</w:t>
      </w:r>
      <w:r>
        <w:rPr>
          <w:sz w:val="22"/>
          <w:szCs w:val="22"/>
        </w:rPr>
        <w:t xml:space="preserve"> </w:t>
      </w:r>
      <w:r>
        <w:rPr>
          <w:b/>
          <w:bCs/>
          <w:sz w:val="22"/>
          <w:szCs w:val="22"/>
        </w:rPr>
        <w:t>Elaine Lennon</w:t>
      </w:r>
      <w:r>
        <w:rPr>
          <w:sz w:val="22"/>
          <w:szCs w:val="22"/>
        </w:rPr>
        <w:t xml:space="preserve"> has advised that the next meeting will be </w:t>
      </w:r>
      <w:r>
        <w:rPr>
          <w:b/>
          <w:bCs/>
          <w:sz w:val="22"/>
          <w:szCs w:val="22"/>
        </w:rPr>
        <w:t>26</w:t>
      </w:r>
      <w:r>
        <w:rPr>
          <w:b/>
          <w:bCs/>
          <w:sz w:val="22"/>
          <w:szCs w:val="22"/>
          <w:vertAlign w:val="superscript"/>
        </w:rPr>
        <w:t>th</w:t>
      </w:r>
      <w:r>
        <w:rPr>
          <w:b/>
          <w:bCs/>
          <w:sz w:val="22"/>
          <w:szCs w:val="22"/>
        </w:rPr>
        <w:t xml:space="preserve"> January</w:t>
      </w:r>
      <w:r>
        <w:rPr>
          <w:sz w:val="22"/>
          <w:szCs w:val="22"/>
        </w:rPr>
        <w:t xml:space="preserve"> and to get the application in early so she can review and ensure all the information is in ahead of time.</w:t>
      </w:r>
    </w:p>
    <w:p w14:paraId="51478AB5" w14:textId="77777777" w:rsidR="00E156FA" w:rsidRDefault="001A4F78">
      <w:pPr>
        <w:pStyle w:val="Default"/>
        <w:numPr>
          <w:ilvl w:val="0"/>
          <w:numId w:val="11"/>
        </w:numPr>
      </w:pPr>
      <w:r>
        <w:rPr>
          <w:b/>
          <w:bCs/>
          <w:sz w:val="22"/>
          <w:szCs w:val="22"/>
        </w:rPr>
        <w:t xml:space="preserve">Pikes Pool Estate Group </w:t>
      </w:r>
      <w:r>
        <w:rPr>
          <w:sz w:val="22"/>
          <w:szCs w:val="22"/>
        </w:rPr>
        <w:t xml:space="preserve">has chosen </w:t>
      </w:r>
      <w:r>
        <w:rPr>
          <w:b/>
          <w:bCs/>
          <w:sz w:val="22"/>
          <w:szCs w:val="22"/>
        </w:rPr>
        <w:t>Pikes Pool Park</w:t>
      </w:r>
      <w:r>
        <w:rPr>
          <w:sz w:val="22"/>
          <w:szCs w:val="22"/>
        </w:rPr>
        <w:t xml:space="preserve"> as beneficiaries of this year</w:t>
      </w:r>
      <w:r>
        <w:rPr>
          <w:sz w:val="22"/>
          <w:szCs w:val="22"/>
        </w:rPr>
        <w:t>’s Christmas raffle planned for 11</w:t>
      </w:r>
      <w:r>
        <w:rPr>
          <w:sz w:val="22"/>
          <w:szCs w:val="22"/>
          <w:vertAlign w:val="superscript"/>
        </w:rPr>
        <w:t>th</w:t>
      </w:r>
      <w:r>
        <w:rPr>
          <w:sz w:val="22"/>
          <w:szCs w:val="22"/>
        </w:rPr>
        <w:t xml:space="preserve"> December</w:t>
      </w:r>
    </w:p>
    <w:p w14:paraId="40A125A2" w14:textId="77777777" w:rsidR="00E156FA" w:rsidRDefault="001A4F78">
      <w:pPr>
        <w:pStyle w:val="Default"/>
        <w:numPr>
          <w:ilvl w:val="0"/>
          <w:numId w:val="11"/>
        </w:numPr>
      </w:pPr>
      <w:r>
        <w:rPr>
          <w:sz w:val="22"/>
          <w:szCs w:val="22"/>
        </w:rPr>
        <w:t xml:space="preserve">Subject to funding, planning is taking place for the Orchard planting in Spring 2022. The next clear up event will be in Spring. As previously reported, both events had to be postponed from Autumn 2021 due to </w:t>
      </w:r>
      <w:r>
        <w:rPr>
          <w:sz w:val="22"/>
          <w:szCs w:val="22"/>
        </w:rPr>
        <w:t>the path building.</w:t>
      </w:r>
    </w:p>
    <w:p w14:paraId="012D9691" w14:textId="77777777" w:rsidR="00E156FA" w:rsidRDefault="001A4F78">
      <w:pPr>
        <w:pStyle w:val="ListParagraph"/>
        <w:numPr>
          <w:ilvl w:val="0"/>
          <w:numId w:val="30"/>
        </w:numPr>
        <w:spacing w:after="0"/>
      </w:pPr>
      <w:r>
        <w:t xml:space="preserve">There were questions from the meeting about the sluice gate, damage to existing path and general mud and mess left by the contractors. There was also a question </w:t>
      </w:r>
      <w:r>
        <w:lastRenderedPageBreak/>
        <w:t xml:space="preserve">about the terms of the contract with the contractors. </w:t>
      </w:r>
      <w:r>
        <w:rPr>
          <w:b/>
          <w:bCs/>
        </w:rPr>
        <w:t>S.-A. Hunter</w:t>
      </w:r>
      <w:r>
        <w:rPr>
          <w:sz w:val="23"/>
          <w:szCs w:val="23"/>
        </w:rPr>
        <w:t xml:space="preserve"> explained</w:t>
      </w:r>
      <w:r>
        <w:rPr>
          <w:sz w:val="23"/>
          <w:szCs w:val="23"/>
        </w:rPr>
        <w:t xml:space="preserve"> that </w:t>
      </w:r>
      <w:r>
        <w:t xml:space="preserve">the Friends did not contract the contractors, who were </w:t>
      </w:r>
      <w:r>
        <w:rPr>
          <w:b/>
          <w:bCs/>
        </w:rPr>
        <w:t>P1 Solutions</w:t>
      </w:r>
      <w:r>
        <w:t xml:space="preserve">, Edinburgh Council did. Its role as a Friends Group was to keep raising the need for the path, especially as a safe route to school, and its funding with CEC. </w:t>
      </w:r>
      <w:r>
        <w:rPr>
          <w:b/>
          <w:bCs/>
        </w:rPr>
        <w:t>S-A-Hunter</w:t>
      </w:r>
      <w:r>
        <w:t xml:space="preserve"> will therefo</w:t>
      </w:r>
      <w:r>
        <w:t xml:space="preserve">re take the issues mentioned to CEC and D. Buchanan mentioned that CEC should know that the Community Council is aware of the issues when it. is contacted </w:t>
      </w:r>
      <w:r>
        <w:rPr>
          <w:b/>
          <w:bCs/>
        </w:rPr>
        <w:t>H. Turnbull</w:t>
      </w:r>
      <w:r>
        <w:t xml:space="preserve"> also kindly directed the Group to the Facebook post mentioning the addition to the sluice</w:t>
      </w:r>
      <w:r>
        <w:t xml:space="preserve"> gate.</w:t>
      </w:r>
    </w:p>
    <w:p w14:paraId="4CF5DC91" w14:textId="77777777" w:rsidR="00E156FA" w:rsidRDefault="00E156FA">
      <w:pPr>
        <w:pStyle w:val="Standard"/>
        <w:spacing w:after="0"/>
      </w:pPr>
    </w:p>
    <w:p w14:paraId="0F1B80BE" w14:textId="77777777" w:rsidR="00E156FA" w:rsidRDefault="001A4F78">
      <w:pPr>
        <w:pStyle w:val="ListParagraph"/>
        <w:numPr>
          <w:ilvl w:val="0"/>
          <w:numId w:val="6"/>
        </w:numPr>
        <w:spacing w:after="0"/>
      </w:pPr>
      <w:r>
        <w:rPr>
          <w:b/>
          <w:bCs/>
        </w:rPr>
        <w:t>G.T.R.A. –</w:t>
      </w:r>
    </w:p>
    <w:p w14:paraId="2D26C4B4" w14:textId="77777777" w:rsidR="00E156FA" w:rsidRDefault="001A4F78">
      <w:pPr>
        <w:pStyle w:val="ListParagraph"/>
        <w:numPr>
          <w:ilvl w:val="0"/>
          <w:numId w:val="10"/>
        </w:numPr>
        <w:spacing w:after="0"/>
      </w:pPr>
      <w:r>
        <w:rPr>
          <w:b/>
          <w:bCs/>
        </w:rPr>
        <w:t>Locogen</w:t>
      </w:r>
      <w:r>
        <w:t xml:space="preserve"> is working on private homes re solar panels but is three or four weeks behind</w:t>
      </w:r>
    </w:p>
    <w:p w14:paraId="4354F266" w14:textId="77777777" w:rsidR="00E156FA" w:rsidRDefault="001A4F78">
      <w:pPr>
        <w:pStyle w:val="ListParagraph"/>
        <w:numPr>
          <w:ilvl w:val="0"/>
          <w:numId w:val="10"/>
        </w:numPr>
        <w:spacing w:after="0"/>
      </w:pPr>
      <w:r>
        <w:t>Question was raised about the fire alarms required by law and who is responsible for payment</w:t>
      </w:r>
    </w:p>
    <w:p w14:paraId="2CE4180F" w14:textId="77777777" w:rsidR="00E156FA" w:rsidRDefault="001A4F78">
      <w:pPr>
        <w:pStyle w:val="ListParagraph"/>
        <w:numPr>
          <w:ilvl w:val="0"/>
          <w:numId w:val="10"/>
        </w:numPr>
        <w:spacing w:after="0"/>
      </w:pPr>
      <w:r>
        <w:t xml:space="preserve">Drainage work at the </w:t>
      </w:r>
      <w:r>
        <w:rPr>
          <w:b/>
          <w:bCs/>
        </w:rPr>
        <w:t>Hub</w:t>
      </w:r>
      <w:r>
        <w:t xml:space="preserve"> has been completed, but not the w</w:t>
      </w:r>
      <w:r>
        <w:t>ork on drinking water</w:t>
      </w:r>
    </w:p>
    <w:p w14:paraId="457BCB98" w14:textId="77777777" w:rsidR="00E156FA" w:rsidRDefault="001A4F78">
      <w:pPr>
        <w:pStyle w:val="ListParagraph"/>
        <w:numPr>
          <w:ilvl w:val="0"/>
          <w:numId w:val="10"/>
        </w:numPr>
        <w:spacing w:after="0"/>
      </w:pPr>
      <w:r>
        <w:t xml:space="preserve">A meeting was held at Cotlaws re the car park, which will now be extended. Both </w:t>
      </w:r>
      <w:r>
        <w:rPr>
          <w:b/>
          <w:bCs/>
        </w:rPr>
        <w:t>Road and Housing Depts</w:t>
      </w:r>
      <w:r>
        <w:t>, are involved; further information is required and if nothing is forthcoming the matter will be raised at the Neighbourhood Partner</w:t>
      </w:r>
      <w:r>
        <w:t>ship</w:t>
      </w:r>
    </w:p>
    <w:p w14:paraId="393E5F62" w14:textId="77777777" w:rsidR="00E156FA" w:rsidRDefault="001A4F78">
      <w:pPr>
        <w:pStyle w:val="ListParagraph"/>
        <w:numPr>
          <w:ilvl w:val="0"/>
          <w:numId w:val="10"/>
        </w:numPr>
        <w:spacing w:after="0"/>
      </w:pPr>
      <w:r>
        <w:rPr>
          <w:b/>
          <w:bCs/>
        </w:rPr>
        <w:t>The Community Garden at Gateside</w:t>
      </w:r>
      <w:r>
        <w:t xml:space="preserve"> has been completed, but the standard of the woodwork is not good enough and will need to be redone</w:t>
      </w:r>
    </w:p>
    <w:p w14:paraId="28DE1249" w14:textId="77777777" w:rsidR="00E156FA" w:rsidRDefault="001A4F78">
      <w:pPr>
        <w:pStyle w:val="ListParagraph"/>
        <w:numPr>
          <w:ilvl w:val="0"/>
          <w:numId w:val="10"/>
        </w:numPr>
        <w:spacing w:after="0"/>
      </w:pPr>
      <w:r>
        <w:t>G.T.R.A. will be involved in the Switch-On of the Christmas lights</w:t>
      </w:r>
    </w:p>
    <w:p w14:paraId="6A7052A2" w14:textId="77777777" w:rsidR="00E156FA" w:rsidRDefault="001A4F78">
      <w:pPr>
        <w:pStyle w:val="ListParagraph"/>
        <w:numPr>
          <w:ilvl w:val="0"/>
          <w:numId w:val="10"/>
        </w:numPr>
        <w:spacing w:after="0"/>
      </w:pPr>
      <w:r>
        <w:t xml:space="preserve">G.T.R.A. is holding a Christmas Event in the Hub </w:t>
      </w:r>
      <w:r>
        <w:t>on the 18</w:t>
      </w:r>
      <w:r>
        <w:rPr>
          <w:vertAlign w:val="superscript"/>
        </w:rPr>
        <w:t>th</w:t>
      </w:r>
      <w:r>
        <w:t xml:space="preserve"> and 19</w:t>
      </w:r>
      <w:r>
        <w:rPr>
          <w:vertAlign w:val="superscript"/>
        </w:rPr>
        <w:t>th</w:t>
      </w:r>
      <w:r>
        <w:t xml:space="preserve"> December</w:t>
      </w:r>
    </w:p>
    <w:p w14:paraId="721F0211" w14:textId="77777777" w:rsidR="00E156FA" w:rsidRDefault="001A4F78">
      <w:pPr>
        <w:pStyle w:val="ListParagraph"/>
        <w:numPr>
          <w:ilvl w:val="0"/>
          <w:numId w:val="10"/>
        </w:numPr>
        <w:spacing w:after="0"/>
      </w:pPr>
      <w:r>
        <w:t>Locogen is donating £300 to the G.T.R.A. Summer Event</w:t>
      </w:r>
    </w:p>
    <w:p w14:paraId="2A9F31A0" w14:textId="77777777" w:rsidR="00E156FA" w:rsidRDefault="001A4F78">
      <w:pPr>
        <w:pStyle w:val="ListParagraph"/>
        <w:numPr>
          <w:ilvl w:val="0"/>
          <w:numId w:val="10"/>
        </w:numPr>
        <w:spacing w:after="0"/>
      </w:pPr>
      <w:r>
        <w:rPr>
          <w:b/>
          <w:bCs/>
        </w:rPr>
        <w:t>CEC</w:t>
      </w:r>
      <w:r>
        <w:t xml:space="preserve"> will be reinstating “walkabouts” in the area</w:t>
      </w:r>
    </w:p>
    <w:p w14:paraId="383F8CE2" w14:textId="77777777" w:rsidR="00E156FA" w:rsidRDefault="00E156FA">
      <w:pPr>
        <w:pStyle w:val="Standard"/>
        <w:spacing w:after="0"/>
      </w:pPr>
    </w:p>
    <w:p w14:paraId="790C980F" w14:textId="77777777" w:rsidR="00E156FA" w:rsidRDefault="001A4F78">
      <w:pPr>
        <w:pStyle w:val="ListParagraph"/>
        <w:numPr>
          <w:ilvl w:val="0"/>
          <w:numId w:val="6"/>
        </w:numPr>
        <w:spacing w:after="0"/>
      </w:pPr>
      <w:r>
        <w:rPr>
          <w:b/>
          <w:bCs/>
        </w:rPr>
        <w:t>Kirkliston Scouts –</w:t>
      </w:r>
    </w:p>
    <w:p w14:paraId="73326F1B" w14:textId="77777777" w:rsidR="00E156FA" w:rsidRDefault="001A4F78">
      <w:pPr>
        <w:pStyle w:val="ListParagraph"/>
        <w:numPr>
          <w:ilvl w:val="0"/>
          <w:numId w:val="31"/>
        </w:numPr>
        <w:spacing w:after="0"/>
      </w:pPr>
      <w:r>
        <w:t>Although two new leaders have now joined the Leadership Team, it is much reduced; there are Leaders fo</w:t>
      </w:r>
      <w:r>
        <w:t>r each night the Scouts meet but they are on their own, which is not a good situation</w:t>
      </w:r>
    </w:p>
    <w:p w14:paraId="70DD6228" w14:textId="77777777" w:rsidR="00E156FA" w:rsidRDefault="001A4F78">
      <w:pPr>
        <w:pStyle w:val="ListParagraph"/>
        <w:numPr>
          <w:ilvl w:val="0"/>
          <w:numId w:val="13"/>
        </w:numPr>
        <w:spacing w:after="0"/>
      </w:pPr>
      <w:r>
        <w:t xml:space="preserve">Financially, the </w:t>
      </w:r>
      <w:r>
        <w:rPr>
          <w:b/>
          <w:bCs/>
        </w:rPr>
        <w:t>Group</w:t>
      </w:r>
      <w:r>
        <w:t xml:space="preserve"> is covering its costs</w:t>
      </w:r>
    </w:p>
    <w:p w14:paraId="780B8267" w14:textId="77777777" w:rsidR="00E156FA" w:rsidRDefault="001A4F78">
      <w:pPr>
        <w:pStyle w:val="ListParagraph"/>
        <w:numPr>
          <w:ilvl w:val="0"/>
          <w:numId w:val="13"/>
        </w:numPr>
        <w:spacing w:after="0"/>
      </w:pPr>
      <w:r>
        <w:t>There is a</w:t>
      </w:r>
      <w:r>
        <w:rPr>
          <w:b/>
          <w:bCs/>
        </w:rPr>
        <w:t xml:space="preserve"> large Waiting List</w:t>
      </w:r>
    </w:p>
    <w:p w14:paraId="6C969C95" w14:textId="77777777" w:rsidR="00E156FA" w:rsidRDefault="001A4F78">
      <w:pPr>
        <w:pStyle w:val="ListParagraph"/>
        <w:numPr>
          <w:ilvl w:val="0"/>
          <w:numId w:val="13"/>
        </w:numPr>
        <w:spacing w:after="0"/>
      </w:pPr>
      <w:r>
        <w:t xml:space="preserve">There was an excellent turnout of the </w:t>
      </w:r>
      <w:r>
        <w:rPr>
          <w:b/>
          <w:bCs/>
        </w:rPr>
        <w:t>Scouts</w:t>
      </w:r>
      <w:r>
        <w:t xml:space="preserve"> at the </w:t>
      </w:r>
      <w:r>
        <w:rPr>
          <w:b/>
          <w:bCs/>
        </w:rPr>
        <w:t>Armistice Parade</w:t>
      </w:r>
    </w:p>
    <w:p w14:paraId="6901E102" w14:textId="77777777" w:rsidR="00E156FA" w:rsidRDefault="00E156FA">
      <w:pPr>
        <w:pStyle w:val="Standard"/>
        <w:spacing w:after="0"/>
      </w:pPr>
    </w:p>
    <w:p w14:paraId="082204B0" w14:textId="77777777" w:rsidR="00E156FA" w:rsidRDefault="001A4F78">
      <w:pPr>
        <w:pStyle w:val="ListParagraph"/>
        <w:numPr>
          <w:ilvl w:val="0"/>
          <w:numId w:val="6"/>
        </w:numPr>
        <w:spacing w:after="0"/>
      </w:pPr>
      <w:r>
        <w:rPr>
          <w:b/>
          <w:bCs/>
        </w:rPr>
        <w:t>K.E.G. – No Report</w:t>
      </w:r>
    </w:p>
    <w:p w14:paraId="1C1A8A30" w14:textId="77777777" w:rsidR="00E156FA" w:rsidRDefault="001A4F78">
      <w:pPr>
        <w:pStyle w:val="ListParagraph"/>
        <w:numPr>
          <w:ilvl w:val="0"/>
          <w:numId w:val="32"/>
        </w:numPr>
        <w:spacing w:after="0"/>
      </w:pPr>
      <w:r>
        <w:t>K.E.G.</w:t>
      </w:r>
      <w:r>
        <w:t xml:space="preserve"> has registered as a Local Interest Group with </w:t>
      </w:r>
      <w:r>
        <w:rPr>
          <w:b/>
          <w:bCs/>
        </w:rPr>
        <w:t>KCC</w:t>
      </w:r>
    </w:p>
    <w:p w14:paraId="41341A65" w14:textId="77777777" w:rsidR="00E156FA" w:rsidRDefault="001A4F78">
      <w:pPr>
        <w:pStyle w:val="ListParagraph"/>
        <w:numPr>
          <w:ilvl w:val="0"/>
          <w:numId w:val="14"/>
        </w:numPr>
        <w:spacing w:after="0"/>
      </w:pPr>
      <w:r>
        <w:t xml:space="preserve">The </w:t>
      </w:r>
      <w:r>
        <w:rPr>
          <w:b/>
          <w:bCs/>
        </w:rPr>
        <w:t>Group</w:t>
      </w:r>
      <w:r>
        <w:t xml:space="preserve"> has been encouraged to apply for funding from the Almond Funding Panel</w:t>
      </w:r>
    </w:p>
    <w:p w14:paraId="06E56F0F" w14:textId="77777777" w:rsidR="00E156FA" w:rsidRDefault="00E156FA">
      <w:pPr>
        <w:pStyle w:val="Standard"/>
        <w:spacing w:after="0"/>
      </w:pPr>
    </w:p>
    <w:p w14:paraId="2AE2482D" w14:textId="77777777" w:rsidR="00E156FA" w:rsidRDefault="001A4F78">
      <w:pPr>
        <w:pStyle w:val="ListParagraph"/>
        <w:numPr>
          <w:ilvl w:val="0"/>
          <w:numId w:val="6"/>
        </w:numPr>
        <w:spacing w:after="0"/>
      </w:pPr>
      <w:r>
        <w:rPr>
          <w:b/>
          <w:bCs/>
        </w:rPr>
        <w:t>Secretary’s Report – which see</w:t>
      </w:r>
    </w:p>
    <w:p w14:paraId="45F7A2E4" w14:textId="77777777" w:rsidR="00E156FA" w:rsidRDefault="001A4F78">
      <w:pPr>
        <w:pStyle w:val="ListParagraph"/>
        <w:numPr>
          <w:ilvl w:val="0"/>
          <w:numId w:val="33"/>
        </w:numPr>
      </w:pPr>
      <w:r>
        <w:t>Bus Gate Figures - 23/09/13 – 22/11/21 18,868 vehicles £566,040; from 25/10/21 – 22/11/21 11</w:t>
      </w:r>
      <w:r>
        <w:t>7 vehicles £3,510</w:t>
      </w:r>
    </w:p>
    <w:p w14:paraId="4830D5AD" w14:textId="77777777" w:rsidR="00E156FA" w:rsidRDefault="001A4F78">
      <w:pPr>
        <w:pStyle w:val="ListParagraph"/>
        <w:numPr>
          <w:ilvl w:val="0"/>
          <w:numId w:val="16"/>
        </w:numPr>
      </w:pPr>
      <w:r>
        <w:t xml:space="preserve">Hedge on Burnshot Rd - the hedge has been cut and a “thank you” email sent; P. Hull had also thanked Cllr. L. Young for her help  </w:t>
      </w:r>
    </w:p>
    <w:p w14:paraId="14822751" w14:textId="77777777" w:rsidR="00E156FA" w:rsidRDefault="001A4F78">
      <w:pPr>
        <w:pStyle w:val="ListParagraph"/>
        <w:numPr>
          <w:ilvl w:val="0"/>
          <w:numId w:val="16"/>
        </w:numPr>
      </w:pPr>
      <w:r>
        <w:t xml:space="preserve">A number of people from </w:t>
      </w:r>
      <w:r>
        <w:rPr>
          <w:b/>
          <w:bCs/>
        </w:rPr>
        <w:t>KCC</w:t>
      </w:r>
      <w:r>
        <w:t xml:space="preserve"> had an enjoyable afternoon at the </w:t>
      </w:r>
      <w:r>
        <w:rPr>
          <w:b/>
          <w:bCs/>
        </w:rPr>
        <w:t>Conifox Grand</w:t>
      </w:r>
      <w:r>
        <w:t xml:space="preserve"> </w:t>
      </w:r>
      <w:r>
        <w:rPr>
          <w:b/>
          <w:bCs/>
        </w:rPr>
        <w:t>Opening</w:t>
      </w:r>
      <w:r>
        <w:t>. A “thank you” email wa</w:t>
      </w:r>
      <w:r>
        <w:t>s sent</w:t>
      </w:r>
    </w:p>
    <w:p w14:paraId="602AFD41" w14:textId="77777777" w:rsidR="00E156FA" w:rsidRDefault="001A4F78">
      <w:pPr>
        <w:pStyle w:val="ListParagraph"/>
        <w:numPr>
          <w:ilvl w:val="0"/>
          <w:numId w:val="16"/>
        </w:numPr>
      </w:pPr>
      <w:r>
        <w:rPr>
          <w:b/>
          <w:bCs/>
        </w:rPr>
        <w:t>Road Safety response</w:t>
      </w:r>
      <w:r>
        <w:t xml:space="preserve"> – which see; </w:t>
      </w:r>
      <w:r>
        <w:rPr>
          <w:b/>
          <w:bCs/>
        </w:rPr>
        <w:t xml:space="preserve">N. Davidson </w:t>
      </w:r>
      <w:r>
        <w:t>to contact the Police to see if more can be done</w:t>
      </w:r>
    </w:p>
    <w:p w14:paraId="6C42949B" w14:textId="77777777" w:rsidR="00E156FA" w:rsidRDefault="001A4F78">
      <w:pPr>
        <w:pStyle w:val="ListParagraph"/>
        <w:numPr>
          <w:ilvl w:val="0"/>
          <w:numId w:val="16"/>
        </w:numPr>
      </w:pPr>
      <w:r>
        <w:t>Hedge cut back at Gateside</w:t>
      </w:r>
    </w:p>
    <w:p w14:paraId="514BF106" w14:textId="77777777" w:rsidR="00E156FA" w:rsidRDefault="00E156FA">
      <w:pPr>
        <w:pStyle w:val="ListParagraph"/>
        <w:ind w:left="1440"/>
      </w:pPr>
    </w:p>
    <w:p w14:paraId="696A509D" w14:textId="77777777" w:rsidR="00E156FA" w:rsidRDefault="00E156FA">
      <w:pPr>
        <w:pStyle w:val="ListParagraph"/>
        <w:ind w:left="1440"/>
      </w:pPr>
    </w:p>
    <w:p w14:paraId="2EA38448" w14:textId="77777777" w:rsidR="00E156FA" w:rsidRDefault="00E156FA">
      <w:pPr>
        <w:pStyle w:val="Standard"/>
      </w:pPr>
    </w:p>
    <w:p w14:paraId="5216918D" w14:textId="77777777" w:rsidR="00E156FA" w:rsidRDefault="001A4F78">
      <w:pPr>
        <w:pStyle w:val="ListParagraph"/>
        <w:numPr>
          <w:ilvl w:val="0"/>
          <w:numId w:val="6"/>
        </w:numPr>
      </w:pPr>
      <w:r>
        <w:rPr>
          <w:b/>
          <w:bCs/>
        </w:rPr>
        <w:t>Treasurer’s Report –</w:t>
      </w:r>
    </w:p>
    <w:p w14:paraId="46DAAE6E" w14:textId="77777777" w:rsidR="00E156FA" w:rsidRDefault="001A4F78">
      <w:pPr>
        <w:pStyle w:val="ListParagraph"/>
        <w:numPr>
          <w:ilvl w:val="0"/>
          <w:numId w:val="34"/>
        </w:numPr>
      </w:pPr>
      <w:r>
        <w:t>KCC Account - £895.68</w:t>
      </w:r>
    </w:p>
    <w:p w14:paraId="4E62947E" w14:textId="77777777" w:rsidR="00E156FA" w:rsidRDefault="001A4F78">
      <w:pPr>
        <w:pStyle w:val="ListParagraph"/>
        <w:numPr>
          <w:ilvl w:val="0"/>
          <w:numId w:val="17"/>
        </w:numPr>
      </w:pPr>
      <w:r>
        <w:t>Developers’ Account - £13,397</w:t>
      </w:r>
    </w:p>
    <w:p w14:paraId="36E77A25" w14:textId="77777777" w:rsidR="00E156FA" w:rsidRDefault="00E156FA">
      <w:pPr>
        <w:pStyle w:val="ListParagraph"/>
        <w:ind w:left="1440"/>
        <w:rPr>
          <w:b/>
          <w:bCs/>
        </w:rPr>
      </w:pPr>
    </w:p>
    <w:p w14:paraId="6945A525" w14:textId="77777777" w:rsidR="00E156FA" w:rsidRDefault="001A4F78">
      <w:pPr>
        <w:pStyle w:val="ListParagraph"/>
        <w:numPr>
          <w:ilvl w:val="0"/>
          <w:numId w:val="6"/>
        </w:numPr>
      </w:pPr>
      <w:r>
        <w:rPr>
          <w:b/>
          <w:bCs/>
        </w:rPr>
        <w:t>Edinburgh Airport Update – which see</w:t>
      </w:r>
    </w:p>
    <w:p w14:paraId="2FDD7620" w14:textId="77777777" w:rsidR="00E156FA" w:rsidRDefault="001A4F78">
      <w:pPr>
        <w:pStyle w:val="ListParagraph"/>
        <w:numPr>
          <w:ilvl w:val="0"/>
          <w:numId w:val="35"/>
        </w:numPr>
        <w:jc w:val="both"/>
      </w:pPr>
      <w:r>
        <w:t>Passenger numbers are improving</w:t>
      </w:r>
    </w:p>
    <w:p w14:paraId="5E0982DD" w14:textId="77777777" w:rsidR="00E156FA" w:rsidRDefault="001A4F78">
      <w:pPr>
        <w:pStyle w:val="ListParagraph"/>
        <w:numPr>
          <w:ilvl w:val="0"/>
          <w:numId w:val="18"/>
        </w:numPr>
        <w:jc w:val="both"/>
      </w:pPr>
      <w:r>
        <w:rPr>
          <w:b/>
          <w:bCs/>
        </w:rPr>
        <w:t>American Air Force</w:t>
      </w:r>
      <w:r>
        <w:t xml:space="preserve"> </w:t>
      </w:r>
      <w:r>
        <w:rPr>
          <w:b/>
          <w:bCs/>
        </w:rPr>
        <w:t>One</w:t>
      </w:r>
      <w:r>
        <w:t xml:space="preserve"> had been at the airport for The </w:t>
      </w:r>
      <w:r>
        <w:rPr>
          <w:b/>
          <w:bCs/>
        </w:rPr>
        <w:t>President</w:t>
      </w:r>
      <w:r>
        <w:t xml:space="preserve"> of the </w:t>
      </w:r>
      <w:r>
        <w:rPr>
          <w:b/>
          <w:bCs/>
        </w:rPr>
        <w:t>U.S.A</w:t>
      </w:r>
      <w:r>
        <w:t xml:space="preserve">. to attend </w:t>
      </w:r>
      <w:r>
        <w:rPr>
          <w:b/>
          <w:bCs/>
        </w:rPr>
        <w:t>COP 26</w:t>
      </w:r>
    </w:p>
    <w:p w14:paraId="2DEE3EF0" w14:textId="77777777" w:rsidR="00E156FA" w:rsidRDefault="00E156FA">
      <w:pPr>
        <w:pStyle w:val="ListParagraph"/>
        <w:ind w:left="1440"/>
        <w:jc w:val="both"/>
        <w:rPr>
          <w:b/>
          <w:bCs/>
        </w:rPr>
      </w:pPr>
    </w:p>
    <w:p w14:paraId="27F1512F" w14:textId="77777777" w:rsidR="00E156FA" w:rsidRDefault="001A4F78">
      <w:pPr>
        <w:pStyle w:val="ListParagraph"/>
        <w:numPr>
          <w:ilvl w:val="0"/>
          <w:numId w:val="6"/>
        </w:numPr>
        <w:jc w:val="both"/>
      </w:pPr>
      <w:r>
        <w:rPr>
          <w:b/>
          <w:bCs/>
        </w:rPr>
        <w:t>Transport Update – which see</w:t>
      </w:r>
    </w:p>
    <w:p w14:paraId="6FC4434D" w14:textId="77777777" w:rsidR="00E156FA" w:rsidRDefault="001A4F78">
      <w:pPr>
        <w:pStyle w:val="ListParagraph"/>
        <w:numPr>
          <w:ilvl w:val="0"/>
          <w:numId w:val="36"/>
        </w:numPr>
        <w:jc w:val="both"/>
      </w:pPr>
      <w:r>
        <w:t>The Village will have temporary traffic lights basically from 4</w:t>
      </w:r>
      <w:r>
        <w:rPr>
          <w:vertAlign w:val="superscript"/>
        </w:rPr>
        <w:t>th</w:t>
      </w:r>
      <w:r>
        <w:t xml:space="preserve"> – 23</w:t>
      </w:r>
      <w:r>
        <w:rPr>
          <w:vertAlign w:val="superscript"/>
        </w:rPr>
        <w:t>rd</w:t>
      </w:r>
      <w:r>
        <w:t xml:space="preserve"> December for different re</w:t>
      </w:r>
      <w:r>
        <w:t>asons</w:t>
      </w:r>
    </w:p>
    <w:p w14:paraId="5756C8E6" w14:textId="77777777" w:rsidR="00E156FA" w:rsidRDefault="001A4F78">
      <w:pPr>
        <w:pStyle w:val="ListParagraph"/>
        <w:numPr>
          <w:ilvl w:val="0"/>
          <w:numId w:val="19"/>
        </w:numPr>
        <w:jc w:val="both"/>
      </w:pPr>
      <w:r>
        <w:rPr>
          <w:b/>
          <w:bCs/>
        </w:rPr>
        <w:t xml:space="preserve">D. Buchanan </w:t>
      </w:r>
      <w:r>
        <w:t>to make enquiries about the pipework in Newmains Road</w:t>
      </w:r>
    </w:p>
    <w:p w14:paraId="3765F6FF" w14:textId="77777777" w:rsidR="00E156FA" w:rsidRDefault="001A4F78">
      <w:pPr>
        <w:pStyle w:val="ListParagraph"/>
        <w:numPr>
          <w:ilvl w:val="0"/>
          <w:numId w:val="19"/>
        </w:numPr>
        <w:jc w:val="both"/>
      </w:pPr>
      <w:r>
        <w:t>Nothing new to report re Lothian Buses and Kirkliston</w:t>
      </w:r>
    </w:p>
    <w:p w14:paraId="5DC16D80" w14:textId="77777777" w:rsidR="00E156FA" w:rsidRDefault="001A4F78">
      <w:pPr>
        <w:pStyle w:val="ListParagraph"/>
        <w:numPr>
          <w:ilvl w:val="0"/>
          <w:numId w:val="19"/>
        </w:numPr>
      </w:pPr>
      <w:r>
        <w:t>To see information about the M9 Spur at Winchburgh go to winchburghdevelopments.com</w:t>
      </w:r>
    </w:p>
    <w:p w14:paraId="6092B1AC" w14:textId="77777777" w:rsidR="00E156FA" w:rsidRDefault="001A4F78">
      <w:pPr>
        <w:pStyle w:val="ListParagraph"/>
        <w:numPr>
          <w:ilvl w:val="0"/>
          <w:numId w:val="19"/>
        </w:numPr>
      </w:pPr>
      <w:r>
        <w:t xml:space="preserve">There is a total lack of response from </w:t>
      </w:r>
      <w:r>
        <w:rPr>
          <w:b/>
          <w:bCs/>
        </w:rPr>
        <w:t>First B</w:t>
      </w:r>
      <w:r>
        <w:rPr>
          <w:b/>
          <w:bCs/>
        </w:rPr>
        <w:t xml:space="preserve">us </w:t>
      </w:r>
      <w:r>
        <w:t xml:space="preserve">re the service or lack of, which the Village is experiencing; </w:t>
      </w:r>
      <w:r>
        <w:rPr>
          <w:b/>
          <w:bCs/>
        </w:rPr>
        <w:t xml:space="preserve">H. Turnbull </w:t>
      </w:r>
      <w:r>
        <w:t xml:space="preserve">to enquire about the wrong information put out re buses not coming through the Village when the </w:t>
      </w:r>
      <w:r>
        <w:rPr>
          <w:b/>
          <w:bCs/>
        </w:rPr>
        <w:t>Christmas Lights Switch-On</w:t>
      </w:r>
      <w:r>
        <w:t xml:space="preserve"> is taking place – there is no need to alter anything as </w:t>
      </w:r>
      <w:r>
        <w:t xml:space="preserve">that is happening at the </w:t>
      </w:r>
      <w:r>
        <w:rPr>
          <w:b/>
          <w:bCs/>
        </w:rPr>
        <w:t>Leisure</w:t>
      </w:r>
      <w:r>
        <w:t xml:space="preserve"> </w:t>
      </w:r>
      <w:r>
        <w:rPr>
          <w:b/>
          <w:bCs/>
        </w:rPr>
        <w:t>Centre</w:t>
      </w:r>
    </w:p>
    <w:p w14:paraId="76B6FC15" w14:textId="77777777" w:rsidR="00E156FA" w:rsidRDefault="001A4F78">
      <w:pPr>
        <w:pStyle w:val="ListParagraph"/>
        <w:numPr>
          <w:ilvl w:val="0"/>
          <w:numId w:val="19"/>
        </w:numPr>
      </w:pPr>
      <w:r>
        <w:t xml:space="preserve">The </w:t>
      </w:r>
      <w:r>
        <w:rPr>
          <w:b/>
          <w:bCs/>
        </w:rPr>
        <w:t>Bus Tracker</w:t>
      </w:r>
      <w:r>
        <w:t xml:space="preserve"> is not working properly, and </w:t>
      </w:r>
      <w:r>
        <w:rPr>
          <w:b/>
          <w:bCs/>
        </w:rPr>
        <w:t xml:space="preserve">H. Turnbull </w:t>
      </w:r>
      <w:r>
        <w:t>will make enquiries about this also</w:t>
      </w:r>
    </w:p>
    <w:p w14:paraId="64F1A158" w14:textId="77777777" w:rsidR="00E156FA" w:rsidRDefault="00E156FA">
      <w:pPr>
        <w:pStyle w:val="ListParagraph"/>
        <w:ind w:left="1440"/>
      </w:pPr>
    </w:p>
    <w:p w14:paraId="24C7A694" w14:textId="77777777" w:rsidR="00E156FA" w:rsidRDefault="001A4F78">
      <w:pPr>
        <w:pStyle w:val="ListParagraph"/>
        <w:numPr>
          <w:ilvl w:val="0"/>
          <w:numId w:val="6"/>
        </w:numPr>
      </w:pPr>
      <w:r>
        <w:rPr>
          <w:b/>
          <w:bCs/>
        </w:rPr>
        <w:t>Christmas in Kirkliston –</w:t>
      </w:r>
    </w:p>
    <w:p w14:paraId="1A4E4E0A" w14:textId="77777777" w:rsidR="00E156FA" w:rsidRDefault="001A4F78">
      <w:pPr>
        <w:pStyle w:val="ListParagraph"/>
        <w:numPr>
          <w:ilvl w:val="0"/>
          <w:numId w:val="37"/>
        </w:numPr>
      </w:pPr>
      <w:r>
        <w:t>Various activities are taking place – lights have been erected, fundraising has been going on, t</w:t>
      </w:r>
      <w:r>
        <w:t>here is a house lights competition and, of course, the Swich-On on 4</w:t>
      </w:r>
      <w:r>
        <w:rPr>
          <w:vertAlign w:val="superscript"/>
        </w:rPr>
        <w:t>th</w:t>
      </w:r>
      <w:r>
        <w:t xml:space="preserve"> December</w:t>
      </w:r>
    </w:p>
    <w:p w14:paraId="49149A0B" w14:textId="77777777" w:rsidR="00E156FA" w:rsidRDefault="001A4F78">
      <w:pPr>
        <w:pStyle w:val="ListParagraph"/>
        <w:numPr>
          <w:ilvl w:val="0"/>
          <w:numId w:val="20"/>
        </w:numPr>
      </w:pPr>
      <w:r>
        <w:t xml:space="preserve">The </w:t>
      </w:r>
      <w:r>
        <w:rPr>
          <w:b/>
          <w:bCs/>
        </w:rPr>
        <w:t>Group</w:t>
      </w:r>
      <w:r>
        <w:t xml:space="preserve"> received  a funding contribution from the </w:t>
      </w:r>
      <w:r>
        <w:rPr>
          <w:b/>
          <w:bCs/>
        </w:rPr>
        <w:t>Almond Funding Panel</w:t>
      </w:r>
    </w:p>
    <w:p w14:paraId="36666B9E" w14:textId="77777777" w:rsidR="00E156FA" w:rsidRDefault="00E156FA">
      <w:pPr>
        <w:pStyle w:val="ListParagraph"/>
        <w:ind w:left="1440"/>
      </w:pPr>
    </w:p>
    <w:p w14:paraId="123B5B27" w14:textId="77777777" w:rsidR="00E156FA" w:rsidRDefault="001A4F78">
      <w:pPr>
        <w:pStyle w:val="ListParagraph"/>
        <w:numPr>
          <w:ilvl w:val="0"/>
          <w:numId w:val="6"/>
        </w:numPr>
      </w:pPr>
      <w:r>
        <w:rPr>
          <w:b/>
          <w:bCs/>
        </w:rPr>
        <w:t>Councillors’ Reports – None</w:t>
      </w:r>
    </w:p>
    <w:p w14:paraId="0A2496FA" w14:textId="77777777" w:rsidR="00E156FA" w:rsidRDefault="00E156FA">
      <w:pPr>
        <w:pStyle w:val="ListParagraph"/>
        <w:rPr>
          <w:b/>
          <w:bCs/>
        </w:rPr>
      </w:pPr>
    </w:p>
    <w:p w14:paraId="38C0A3F3" w14:textId="77777777" w:rsidR="00E156FA" w:rsidRDefault="001A4F78">
      <w:pPr>
        <w:pStyle w:val="ListParagraph"/>
        <w:numPr>
          <w:ilvl w:val="0"/>
          <w:numId w:val="6"/>
        </w:numPr>
      </w:pPr>
      <w:r>
        <w:rPr>
          <w:b/>
          <w:bCs/>
        </w:rPr>
        <w:t>Chair’s Report -</w:t>
      </w:r>
    </w:p>
    <w:p w14:paraId="515E84C8" w14:textId="77777777" w:rsidR="00E156FA" w:rsidRDefault="001A4F78">
      <w:pPr>
        <w:pStyle w:val="ListParagraph"/>
        <w:numPr>
          <w:ilvl w:val="0"/>
          <w:numId w:val="20"/>
        </w:numPr>
      </w:pPr>
      <w:r>
        <w:lastRenderedPageBreak/>
        <w:t xml:space="preserve"> Bowling Cub Lane - No change in update -  £5K has </w:t>
      </w:r>
      <w:r>
        <w:t>been allocated but more funding is required -  around 20K. This project could be carried out in 2022-23 providing the funding is available</w:t>
      </w:r>
    </w:p>
    <w:p w14:paraId="3218CEE3" w14:textId="77777777" w:rsidR="00E156FA" w:rsidRDefault="001A4F78">
      <w:pPr>
        <w:pStyle w:val="ListParagraph"/>
        <w:numPr>
          <w:ilvl w:val="0"/>
          <w:numId w:val="20"/>
        </w:numPr>
      </w:pPr>
      <w:r>
        <w:rPr>
          <w:b/>
          <w:bCs/>
        </w:rPr>
        <w:t>D. Buchanan</w:t>
      </w:r>
      <w:r>
        <w:t xml:space="preserve"> check out if there is to be lighting at the </w:t>
      </w:r>
      <w:r>
        <w:rPr>
          <w:b/>
          <w:bCs/>
        </w:rPr>
        <w:t xml:space="preserve">new crossing </w:t>
      </w:r>
      <w:r>
        <w:t xml:space="preserve">on </w:t>
      </w:r>
      <w:r>
        <w:rPr>
          <w:b/>
          <w:bCs/>
        </w:rPr>
        <w:t>Stirling</w:t>
      </w:r>
      <w:r>
        <w:t xml:space="preserve"> </w:t>
      </w:r>
      <w:r>
        <w:rPr>
          <w:b/>
          <w:bCs/>
        </w:rPr>
        <w:t>Road</w:t>
      </w:r>
    </w:p>
    <w:p w14:paraId="7CC5B952" w14:textId="77777777" w:rsidR="00E156FA" w:rsidRDefault="001A4F78">
      <w:pPr>
        <w:pStyle w:val="ListParagraph"/>
        <w:numPr>
          <w:ilvl w:val="0"/>
          <w:numId w:val="20"/>
        </w:numPr>
      </w:pPr>
      <w:r>
        <w:t>There is £10000 available for s</w:t>
      </w:r>
      <w:r>
        <w:t>ignage at the village gateway at North Kirkliston through the North Kirkliston S75 allocation as per the</w:t>
      </w:r>
      <w:r>
        <w:rPr>
          <w:b/>
          <w:bCs/>
        </w:rPr>
        <w:t xml:space="preserve"> Public Realm Contribution</w:t>
      </w:r>
    </w:p>
    <w:p w14:paraId="48637D58" w14:textId="77777777" w:rsidR="00E156FA" w:rsidRDefault="001A4F78">
      <w:pPr>
        <w:pStyle w:val="ListParagraph"/>
        <w:numPr>
          <w:ilvl w:val="0"/>
          <w:numId w:val="20"/>
        </w:numPr>
      </w:pPr>
      <w:r>
        <w:rPr>
          <w:b/>
          <w:bCs/>
        </w:rPr>
        <w:t>Dandara</w:t>
      </w:r>
      <w:r>
        <w:t xml:space="preserve"> has appointed a Consultant to design new traffic signal infrastructure and a controller at the main junction</w:t>
      </w:r>
    </w:p>
    <w:p w14:paraId="2BCC6ADE" w14:textId="77777777" w:rsidR="00E156FA" w:rsidRDefault="001A4F78">
      <w:pPr>
        <w:pStyle w:val="ListParagraph"/>
        <w:numPr>
          <w:ilvl w:val="0"/>
          <w:numId w:val="20"/>
        </w:numPr>
      </w:pPr>
      <w:r>
        <w:t xml:space="preserve">Almond Partnership Funding Committee – two requests put forward by groups in </w:t>
      </w:r>
      <w:r>
        <w:rPr>
          <w:b/>
          <w:bCs/>
        </w:rPr>
        <w:t>South Queensferry</w:t>
      </w:r>
      <w:r>
        <w:t xml:space="preserve"> have been granted;</w:t>
      </w:r>
      <w:r>
        <w:rPr>
          <w:b/>
          <w:bCs/>
        </w:rPr>
        <w:t xml:space="preserve"> D. Buchanan</w:t>
      </w:r>
      <w:r>
        <w:t xml:space="preserve"> encouraged our local groups who had specific projects to get in touch re funding; </w:t>
      </w:r>
      <w:r>
        <w:rPr>
          <w:b/>
          <w:bCs/>
        </w:rPr>
        <w:t>S-A Hunter</w:t>
      </w:r>
      <w:r>
        <w:t xml:space="preserve"> mentioned that she would be happy to </w:t>
      </w:r>
      <w:r>
        <w:t xml:space="preserve">assist with funding applications; the </w:t>
      </w:r>
      <w:r>
        <w:rPr>
          <w:b/>
          <w:bCs/>
        </w:rPr>
        <w:t>Village Show Committee</w:t>
      </w:r>
      <w:r>
        <w:t xml:space="preserve"> can be included in this</w:t>
      </w:r>
    </w:p>
    <w:p w14:paraId="5C2C8E94" w14:textId="77777777" w:rsidR="00E156FA" w:rsidRDefault="00E156FA">
      <w:pPr>
        <w:pStyle w:val="ListParagraph"/>
        <w:rPr>
          <w:b/>
          <w:bCs/>
        </w:rPr>
      </w:pPr>
    </w:p>
    <w:p w14:paraId="3466ABFE" w14:textId="77777777" w:rsidR="00E156FA" w:rsidRDefault="001A4F78">
      <w:pPr>
        <w:pStyle w:val="ListParagraph"/>
        <w:numPr>
          <w:ilvl w:val="0"/>
          <w:numId w:val="6"/>
        </w:numPr>
      </w:pPr>
      <w:r>
        <w:rPr>
          <w:b/>
          <w:bCs/>
        </w:rPr>
        <w:t>Planning – which see</w:t>
      </w:r>
    </w:p>
    <w:p w14:paraId="61E0FC26" w14:textId="77777777" w:rsidR="00E156FA" w:rsidRDefault="00E156FA">
      <w:pPr>
        <w:rPr>
          <w:b/>
          <w:bCs/>
        </w:rPr>
      </w:pPr>
    </w:p>
    <w:p w14:paraId="0F362595" w14:textId="77777777" w:rsidR="00E156FA" w:rsidRDefault="00E156FA">
      <w:pPr>
        <w:rPr>
          <w:b/>
          <w:bCs/>
        </w:rPr>
      </w:pPr>
    </w:p>
    <w:p w14:paraId="2B4C8E8F" w14:textId="77777777" w:rsidR="00E156FA" w:rsidRDefault="001A4F78">
      <w:pPr>
        <w:pStyle w:val="ListParagraph"/>
        <w:numPr>
          <w:ilvl w:val="0"/>
          <w:numId w:val="6"/>
        </w:numPr>
      </w:pPr>
      <w:r>
        <w:rPr>
          <w:b/>
          <w:bCs/>
        </w:rPr>
        <w:t>Christmas Sleigh –</w:t>
      </w:r>
    </w:p>
    <w:p w14:paraId="3305DE17" w14:textId="77777777" w:rsidR="00E156FA" w:rsidRDefault="001A4F78">
      <w:pPr>
        <w:pStyle w:val="ListParagraph"/>
        <w:numPr>
          <w:ilvl w:val="0"/>
          <w:numId w:val="38"/>
        </w:numPr>
      </w:pPr>
      <w:r>
        <w:t xml:space="preserve">This will be going ahead but will be a non-stop event – the route is being finalised; there will be five zones marked out, with </w:t>
      </w:r>
      <w:r>
        <w:t xml:space="preserve">six stewards required for each zone; volunteers will walk the route in advance to estimate the timings; </w:t>
      </w:r>
      <w:r>
        <w:rPr>
          <w:b/>
          <w:bCs/>
        </w:rPr>
        <w:t xml:space="preserve">S. Lee </w:t>
      </w:r>
      <w:r>
        <w:t>will set up a Santa App</w:t>
      </w:r>
    </w:p>
    <w:p w14:paraId="0325DF8B" w14:textId="77777777" w:rsidR="00E156FA" w:rsidRDefault="001A4F78">
      <w:pPr>
        <w:pStyle w:val="ListParagraph"/>
        <w:numPr>
          <w:ilvl w:val="0"/>
          <w:numId w:val="23"/>
        </w:numPr>
      </w:pPr>
      <w:r>
        <w:rPr>
          <w:b/>
          <w:bCs/>
        </w:rPr>
        <w:t>KCC</w:t>
      </w:r>
      <w:r>
        <w:t xml:space="preserve"> require a note of everyone’s contact details to satisfy insurance requirements</w:t>
      </w:r>
    </w:p>
    <w:p w14:paraId="5EFD7A09" w14:textId="77777777" w:rsidR="00E156FA" w:rsidRDefault="001A4F78">
      <w:pPr>
        <w:pStyle w:val="ListParagraph"/>
        <w:numPr>
          <w:ilvl w:val="0"/>
          <w:numId w:val="23"/>
        </w:numPr>
      </w:pPr>
      <w:r>
        <w:rPr>
          <w:b/>
          <w:bCs/>
        </w:rPr>
        <w:t>A meeting has been planned for 13</w:t>
      </w:r>
      <w:r>
        <w:rPr>
          <w:b/>
          <w:bCs/>
          <w:vertAlign w:val="superscript"/>
        </w:rPr>
        <w:t>th</w:t>
      </w:r>
      <w:r>
        <w:rPr>
          <w:b/>
          <w:bCs/>
        </w:rPr>
        <w:t xml:space="preserve"> De</w:t>
      </w:r>
      <w:r>
        <w:rPr>
          <w:b/>
          <w:bCs/>
        </w:rPr>
        <w:t>c. in the Newliston Arms at 7.00 pm to finalise all arrangements</w:t>
      </w:r>
    </w:p>
    <w:p w14:paraId="3D3FA15C" w14:textId="77777777" w:rsidR="00E156FA" w:rsidRDefault="00E156FA">
      <w:pPr>
        <w:pStyle w:val="ListParagraph"/>
        <w:ind w:left="1440"/>
      </w:pPr>
    </w:p>
    <w:p w14:paraId="4D1E1B17" w14:textId="77777777" w:rsidR="00E156FA" w:rsidRDefault="001A4F78">
      <w:pPr>
        <w:pStyle w:val="ListParagraph"/>
        <w:numPr>
          <w:ilvl w:val="0"/>
          <w:numId w:val="6"/>
        </w:numPr>
      </w:pPr>
      <w:r>
        <w:rPr>
          <w:b/>
          <w:bCs/>
        </w:rPr>
        <w:t>KCC and Co-opted Members –</w:t>
      </w:r>
    </w:p>
    <w:p w14:paraId="170224F0" w14:textId="77777777" w:rsidR="00E156FA" w:rsidRDefault="001A4F78">
      <w:pPr>
        <w:pStyle w:val="ListParagraph"/>
        <w:numPr>
          <w:ilvl w:val="0"/>
          <w:numId w:val="39"/>
        </w:numPr>
      </w:pPr>
      <w:r>
        <w:t xml:space="preserve">There are eight elected members at present and ten are allowed; </w:t>
      </w:r>
      <w:r>
        <w:rPr>
          <w:b/>
          <w:bCs/>
        </w:rPr>
        <w:t xml:space="preserve">KCC </w:t>
      </w:r>
      <w:r>
        <w:t>can co-opt two members and proposals were put forward as follows –</w:t>
      </w:r>
    </w:p>
    <w:p w14:paraId="484FCE06" w14:textId="77777777" w:rsidR="00E156FA" w:rsidRDefault="001A4F78">
      <w:pPr>
        <w:pStyle w:val="ListParagraph"/>
        <w:ind w:left="1440"/>
      </w:pPr>
      <w:r>
        <w:rPr>
          <w:b/>
          <w:bCs/>
        </w:rPr>
        <w:t>Geoff Crow and Pam Hull</w:t>
      </w:r>
      <w:r>
        <w:t xml:space="preserve"> – </w:t>
      </w:r>
      <w:r>
        <w:rPr>
          <w:b/>
          <w:bCs/>
        </w:rPr>
        <w:t>D.</w:t>
      </w:r>
      <w:r>
        <w:rPr>
          <w:b/>
          <w:bCs/>
        </w:rPr>
        <w:t xml:space="preserve"> Buchanan</w:t>
      </w:r>
      <w:r>
        <w:t xml:space="preserve"> proposed, and </w:t>
      </w:r>
      <w:r>
        <w:rPr>
          <w:b/>
          <w:bCs/>
        </w:rPr>
        <w:t>N Davidson</w:t>
      </w:r>
      <w:r>
        <w:t xml:space="preserve"> seconded</w:t>
      </w:r>
    </w:p>
    <w:p w14:paraId="389F96EB" w14:textId="77777777" w:rsidR="00E156FA" w:rsidRDefault="001A4F78">
      <w:pPr>
        <w:pStyle w:val="ListParagraph"/>
        <w:ind w:left="1440"/>
      </w:pPr>
      <w:r>
        <w:t>Both were duly appointed and welcomed onto the Council as full members</w:t>
      </w:r>
    </w:p>
    <w:p w14:paraId="5D6D8DEF" w14:textId="77777777" w:rsidR="00E156FA" w:rsidRDefault="001A4F78">
      <w:pPr>
        <w:pStyle w:val="ListParagraph"/>
        <w:numPr>
          <w:ilvl w:val="0"/>
          <w:numId w:val="25"/>
        </w:numPr>
      </w:pPr>
      <w:r>
        <w:t>There are five Local Interest Groups – G.T.R.A., K.P.S.A., the New Environmental Group, (K.E.G.) Friends of Pikes Pool, and Kirkliston Scouts</w:t>
      </w:r>
    </w:p>
    <w:p w14:paraId="4EEAFE7D" w14:textId="77777777" w:rsidR="00E156FA" w:rsidRDefault="00E156FA">
      <w:pPr>
        <w:pStyle w:val="ListParagraph"/>
        <w:ind w:left="1440"/>
      </w:pPr>
    </w:p>
    <w:p w14:paraId="2831D422" w14:textId="77777777" w:rsidR="00E156FA" w:rsidRDefault="001A4F78">
      <w:pPr>
        <w:pStyle w:val="ListParagraph"/>
        <w:numPr>
          <w:ilvl w:val="0"/>
          <w:numId w:val="6"/>
        </w:numPr>
      </w:pPr>
      <w:r>
        <w:rPr>
          <w:b/>
          <w:bCs/>
        </w:rPr>
        <w:t>A.O.C.B. –</w:t>
      </w:r>
    </w:p>
    <w:p w14:paraId="1AA3E436" w14:textId="77777777" w:rsidR="00E156FA" w:rsidRDefault="001A4F78">
      <w:pPr>
        <w:pStyle w:val="ListParagraph"/>
        <w:numPr>
          <w:ilvl w:val="0"/>
          <w:numId w:val="25"/>
        </w:numPr>
      </w:pPr>
      <w:r>
        <w:t xml:space="preserve">A family in a Council house in the Glebe is suffering badly with rain pouring in through the roof; so far </w:t>
      </w:r>
      <w:r>
        <w:rPr>
          <w:b/>
          <w:bCs/>
        </w:rPr>
        <w:t>CEC</w:t>
      </w:r>
      <w:r>
        <w:t xml:space="preserve"> has not responded to this. H. Turnbull raised the issue and KCC, through </w:t>
      </w:r>
      <w:r>
        <w:rPr>
          <w:b/>
          <w:bCs/>
        </w:rPr>
        <w:t>P. Vaughan, D. Buchanan and N. Davidson</w:t>
      </w:r>
      <w:r>
        <w:t xml:space="preserve"> will try to get </w:t>
      </w:r>
      <w:r>
        <w:t>things moving straight away</w:t>
      </w:r>
    </w:p>
    <w:p w14:paraId="1C76A683" w14:textId="77777777" w:rsidR="00E156FA" w:rsidRDefault="00E156FA">
      <w:pPr>
        <w:pStyle w:val="ListParagraph"/>
        <w:ind w:left="1440"/>
        <w:rPr>
          <w:b/>
          <w:bCs/>
        </w:rPr>
      </w:pPr>
    </w:p>
    <w:p w14:paraId="0EDEC097" w14:textId="77777777" w:rsidR="00E156FA" w:rsidRDefault="001A4F78">
      <w:pPr>
        <w:pStyle w:val="ListParagraph"/>
        <w:numPr>
          <w:ilvl w:val="0"/>
          <w:numId w:val="6"/>
        </w:numPr>
      </w:pPr>
      <w:r>
        <w:rPr>
          <w:b/>
          <w:bCs/>
        </w:rPr>
        <w:t>Date of Next Meeting – Tuesday 25</w:t>
      </w:r>
      <w:r>
        <w:rPr>
          <w:b/>
          <w:bCs/>
          <w:vertAlign w:val="superscript"/>
        </w:rPr>
        <w:t>th</w:t>
      </w:r>
      <w:r>
        <w:rPr>
          <w:b/>
          <w:bCs/>
        </w:rPr>
        <w:t xml:space="preserve"> January; 7.00pm; via Zoom</w:t>
      </w:r>
    </w:p>
    <w:p w14:paraId="128F21E5" w14:textId="77777777" w:rsidR="00E156FA" w:rsidRDefault="00E156FA">
      <w:pPr>
        <w:pStyle w:val="Standard"/>
        <w:spacing w:line="240" w:lineRule="auto"/>
      </w:pPr>
    </w:p>
    <w:p w14:paraId="18141B25" w14:textId="77777777" w:rsidR="00E156FA" w:rsidRDefault="001A4F78">
      <w:pPr>
        <w:pStyle w:val="Standard"/>
        <w:spacing w:line="240" w:lineRule="auto"/>
      </w:pPr>
      <w:r>
        <w:t>B</w:t>
      </w:r>
      <w:r>
        <w:rPr>
          <w:b/>
          <w:bCs/>
        </w:rPr>
        <w:t>efore closing, D. Buchanan wished everyone the compliments of the season.</w:t>
      </w:r>
    </w:p>
    <w:p w14:paraId="566222D2" w14:textId="77777777" w:rsidR="00E156FA" w:rsidRDefault="00E156FA">
      <w:pPr>
        <w:pStyle w:val="ListParagraph"/>
        <w:spacing w:after="0"/>
        <w:ind w:left="1440"/>
      </w:pPr>
    </w:p>
    <w:p w14:paraId="0DDEBDF7" w14:textId="77777777" w:rsidR="00E156FA" w:rsidRDefault="00E156FA">
      <w:pPr>
        <w:pStyle w:val="ListParagraph"/>
        <w:spacing w:after="0"/>
      </w:pPr>
    </w:p>
    <w:p w14:paraId="352A60E2" w14:textId="77777777" w:rsidR="00E156FA" w:rsidRDefault="00E156FA">
      <w:pPr>
        <w:pStyle w:val="Standard"/>
      </w:pPr>
    </w:p>
    <w:sectPr w:rsidR="00E156FA">
      <w:footerReference w:type="default" r:id="rId7"/>
      <w:pgSz w:w="11906" w:h="16838"/>
      <w:pgMar w:top="1440" w:right="1440" w:bottom="144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8588" w14:textId="77777777" w:rsidR="001A4F78" w:rsidRDefault="001A4F78">
      <w:r>
        <w:separator/>
      </w:r>
    </w:p>
  </w:endnote>
  <w:endnote w:type="continuationSeparator" w:id="0">
    <w:p w14:paraId="69265A9F" w14:textId="77777777" w:rsidR="001A4F78" w:rsidRDefault="001A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F6D6" w14:textId="77777777" w:rsidR="000F35B7" w:rsidRDefault="001A4F78">
    <w:pPr>
      <w:pStyle w:val="Footer"/>
      <w:jc w:val="right"/>
    </w:pPr>
    <w:r>
      <w:fldChar w:fldCharType="begin"/>
    </w:r>
    <w:r>
      <w:instrText xml:space="preserve"> PAGE </w:instrText>
    </w:r>
    <w:r>
      <w:fldChar w:fldCharType="separate"/>
    </w:r>
    <w:r>
      <w:t>3</w:t>
    </w:r>
    <w:r>
      <w:fldChar w:fldCharType="end"/>
    </w:r>
  </w:p>
  <w:p w14:paraId="479D30A1" w14:textId="77777777" w:rsidR="000F35B7" w:rsidRDefault="001A4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AEB1" w14:textId="77777777" w:rsidR="001A4F78" w:rsidRDefault="001A4F78">
      <w:r>
        <w:rPr>
          <w:color w:val="000000"/>
        </w:rPr>
        <w:separator/>
      </w:r>
    </w:p>
  </w:footnote>
  <w:footnote w:type="continuationSeparator" w:id="0">
    <w:p w14:paraId="376924C5" w14:textId="77777777" w:rsidR="001A4F78" w:rsidRDefault="001A4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79C"/>
    <w:multiLevelType w:val="multilevel"/>
    <w:tmpl w:val="71CADBCE"/>
    <w:styleLink w:val="WWNum2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75867CF"/>
    <w:multiLevelType w:val="multilevel"/>
    <w:tmpl w:val="A070716C"/>
    <w:styleLink w:val="WWNum3"/>
    <w:lvl w:ilvl="0">
      <w:start w:val="1"/>
      <w:numFmt w:val="decimal"/>
      <w:lvlText w:val="%1"/>
      <w:lvlJc w:val="left"/>
      <w:pPr>
        <w:ind w:left="720" w:hanging="360"/>
      </w:pPr>
      <w:rPr>
        <w:b/>
        <w:bCs/>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146F70"/>
    <w:multiLevelType w:val="multilevel"/>
    <w:tmpl w:val="FA121BDE"/>
    <w:styleLink w:val="WWNum1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CD87E66"/>
    <w:multiLevelType w:val="multilevel"/>
    <w:tmpl w:val="C638CC1E"/>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D9701A6"/>
    <w:multiLevelType w:val="multilevel"/>
    <w:tmpl w:val="E57C473E"/>
    <w:styleLink w:val="WWNum5"/>
    <w:lvl w:ilvl="0">
      <w:numFmt w:val="bullet"/>
      <w:lvlText w:val=""/>
      <w:lvlJc w:val="left"/>
      <w:pPr>
        <w:ind w:left="1470" w:hanging="360"/>
      </w:pPr>
      <w:rPr>
        <w:rFonts w:ascii="Symbol" w:hAnsi="Symbol"/>
      </w:rPr>
    </w:lvl>
    <w:lvl w:ilvl="1">
      <w:numFmt w:val="bullet"/>
      <w:lvlText w:val="o"/>
      <w:lvlJc w:val="left"/>
      <w:pPr>
        <w:ind w:left="2190" w:hanging="360"/>
      </w:pPr>
      <w:rPr>
        <w:rFonts w:ascii="Courier New" w:hAnsi="Courier New" w:cs="Courier New"/>
      </w:rPr>
    </w:lvl>
    <w:lvl w:ilvl="2">
      <w:numFmt w:val="bullet"/>
      <w:lvlText w:val=""/>
      <w:lvlJc w:val="left"/>
      <w:pPr>
        <w:ind w:left="2910" w:hanging="360"/>
      </w:pPr>
      <w:rPr>
        <w:rFonts w:ascii="Wingdings" w:hAnsi="Wingdings"/>
      </w:rPr>
    </w:lvl>
    <w:lvl w:ilvl="3">
      <w:numFmt w:val="bullet"/>
      <w:lvlText w:val=""/>
      <w:lvlJc w:val="left"/>
      <w:pPr>
        <w:ind w:left="3630" w:hanging="360"/>
      </w:pPr>
      <w:rPr>
        <w:rFonts w:ascii="Symbol" w:hAnsi="Symbol"/>
      </w:rPr>
    </w:lvl>
    <w:lvl w:ilvl="4">
      <w:numFmt w:val="bullet"/>
      <w:lvlText w:val="o"/>
      <w:lvlJc w:val="left"/>
      <w:pPr>
        <w:ind w:left="4350" w:hanging="360"/>
      </w:pPr>
      <w:rPr>
        <w:rFonts w:ascii="Courier New" w:hAnsi="Courier New" w:cs="Courier New"/>
      </w:rPr>
    </w:lvl>
    <w:lvl w:ilvl="5">
      <w:numFmt w:val="bullet"/>
      <w:lvlText w:val=""/>
      <w:lvlJc w:val="left"/>
      <w:pPr>
        <w:ind w:left="5070" w:hanging="360"/>
      </w:pPr>
      <w:rPr>
        <w:rFonts w:ascii="Wingdings" w:hAnsi="Wingdings"/>
      </w:rPr>
    </w:lvl>
    <w:lvl w:ilvl="6">
      <w:numFmt w:val="bullet"/>
      <w:lvlText w:val=""/>
      <w:lvlJc w:val="left"/>
      <w:pPr>
        <w:ind w:left="5790" w:hanging="360"/>
      </w:pPr>
      <w:rPr>
        <w:rFonts w:ascii="Symbol" w:hAnsi="Symbol"/>
      </w:rPr>
    </w:lvl>
    <w:lvl w:ilvl="7">
      <w:numFmt w:val="bullet"/>
      <w:lvlText w:val="o"/>
      <w:lvlJc w:val="left"/>
      <w:pPr>
        <w:ind w:left="6510" w:hanging="360"/>
      </w:pPr>
      <w:rPr>
        <w:rFonts w:ascii="Courier New" w:hAnsi="Courier New" w:cs="Courier New"/>
      </w:rPr>
    </w:lvl>
    <w:lvl w:ilvl="8">
      <w:numFmt w:val="bullet"/>
      <w:lvlText w:val=""/>
      <w:lvlJc w:val="left"/>
      <w:pPr>
        <w:ind w:left="7230" w:hanging="360"/>
      </w:pPr>
      <w:rPr>
        <w:rFonts w:ascii="Wingdings" w:hAnsi="Wingdings"/>
      </w:rPr>
    </w:lvl>
  </w:abstractNum>
  <w:abstractNum w:abstractNumId="5" w15:restartNumberingAfterBreak="0">
    <w:nsid w:val="0E4C2061"/>
    <w:multiLevelType w:val="multilevel"/>
    <w:tmpl w:val="D682CF20"/>
    <w:styleLink w:val="WWNum1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10F2532"/>
    <w:multiLevelType w:val="multilevel"/>
    <w:tmpl w:val="2FD2DCA4"/>
    <w:styleLink w:val="WWNum2"/>
    <w:lvl w:ilvl="0">
      <w:start w:val="1"/>
      <w:numFmt w:val="decimal"/>
      <w:lvlText w:val="%1"/>
      <w:lvlJc w:val="left"/>
      <w:pPr>
        <w:ind w:left="720" w:hanging="360"/>
      </w:pPr>
      <w:rPr>
        <w:b/>
        <w:bCs/>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15C1702"/>
    <w:multiLevelType w:val="multilevel"/>
    <w:tmpl w:val="B9CE896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14455F3D"/>
    <w:multiLevelType w:val="multilevel"/>
    <w:tmpl w:val="FFF26C24"/>
    <w:styleLink w:val="WWNum2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147F0AC6"/>
    <w:multiLevelType w:val="multilevel"/>
    <w:tmpl w:val="D8F83912"/>
    <w:styleLink w:val="WWNum1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16C07B57"/>
    <w:multiLevelType w:val="multilevel"/>
    <w:tmpl w:val="279856C2"/>
    <w:styleLink w:val="WWNum9"/>
    <w:lvl w:ilvl="0">
      <w:numFmt w:val="bullet"/>
      <w:lvlText w:val=""/>
      <w:lvlJc w:val="left"/>
      <w:pPr>
        <w:ind w:left="1410" w:hanging="360"/>
      </w:pPr>
      <w:rPr>
        <w:rFonts w:ascii="Symbol" w:hAnsi="Symbol"/>
      </w:rPr>
    </w:lvl>
    <w:lvl w:ilvl="1">
      <w:numFmt w:val="bullet"/>
      <w:lvlText w:val="o"/>
      <w:lvlJc w:val="left"/>
      <w:pPr>
        <w:ind w:left="2130" w:hanging="360"/>
      </w:pPr>
      <w:rPr>
        <w:rFonts w:ascii="Courier New" w:hAnsi="Courier New" w:cs="Courier New"/>
      </w:rPr>
    </w:lvl>
    <w:lvl w:ilvl="2">
      <w:numFmt w:val="bullet"/>
      <w:lvlText w:val=""/>
      <w:lvlJc w:val="left"/>
      <w:pPr>
        <w:ind w:left="2850" w:hanging="360"/>
      </w:pPr>
      <w:rPr>
        <w:rFonts w:ascii="Wingdings" w:hAnsi="Wingdings"/>
      </w:rPr>
    </w:lvl>
    <w:lvl w:ilvl="3">
      <w:numFmt w:val="bullet"/>
      <w:lvlText w:val=""/>
      <w:lvlJc w:val="left"/>
      <w:pPr>
        <w:ind w:left="3570" w:hanging="360"/>
      </w:pPr>
      <w:rPr>
        <w:rFonts w:ascii="Symbol" w:hAnsi="Symbol"/>
      </w:rPr>
    </w:lvl>
    <w:lvl w:ilvl="4">
      <w:numFmt w:val="bullet"/>
      <w:lvlText w:val="o"/>
      <w:lvlJc w:val="left"/>
      <w:pPr>
        <w:ind w:left="4290" w:hanging="360"/>
      </w:pPr>
      <w:rPr>
        <w:rFonts w:ascii="Courier New" w:hAnsi="Courier New" w:cs="Courier New"/>
      </w:rPr>
    </w:lvl>
    <w:lvl w:ilvl="5">
      <w:numFmt w:val="bullet"/>
      <w:lvlText w:val=""/>
      <w:lvlJc w:val="left"/>
      <w:pPr>
        <w:ind w:left="5010" w:hanging="360"/>
      </w:pPr>
      <w:rPr>
        <w:rFonts w:ascii="Wingdings" w:hAnsi="Wingdings"/>
      </w:rPr>
    </w:lvl>
    <w:lvl w:ilvl="6">
      <w:numFmt w:val="bullet"/>
      <w:lvlText w:val=""/>
      <w:lvlJc w:val="left"/>
      <w:pPr>
        <w:ind w:left="5730" w:hanging="360"/>
      </w:pPr>
      <w:rPr>
        <w:rFonts w:ascii="Symbol" w:hAnsi="Symbol"/>
      </w:rPr>
    </w:lvl>
    <w:lvl w:ilvl="7">
      <w:numFmt w:val="bullet"/>
      <w:lvlText w:val="o"/>
      <w:lvlJc w:val="left"/>
      <w:pPr>
        <w:ind w:left="6450" w:hanging="360"/>
      </w:pPr>
      <w:rPr>
        <w:rFonts w:ascii="Courier New" w:hAnsi="Courier New" w:cs="Courier New"/>
      </w:rPr>
    </w:lvl>
    <w:lvl w:ilvl="8">
      <w:numFmt w:val="bullet"/>
      <w:lvlText w:val=""/>
      <w:lvlJc w:val="left"/>
      <w:pPr>
        <w:ind w:left="7170" w:hanging="360"/>
      </w:pPr>
      <w:rPr>
        <w:rFonts w:ascii="Wingdings" w:hAnsi="Wingdings"/>
      </w:rPr>
    </w:lvl>
  </w:abstractNum>
  <w:abstractNum w:abstractNumId="11" w15:restartNumberingAfterBreak="0">
    <w:nsid w:val="2B593590"/>
    <w:multiLevelType w:val="multilevel"/>
    <w:tmpl w:val="45B8356E"/>
    <w:styleLink w:val="WWNum1"/>
    <w:lvl w:ilvl="0">
      <w:start w:val="1"/>
      <w:numFmt w:val="decimal"/>
      <w:lvlText w:val="%1"/>
      <w:lvlJc w:val="left"/>
      <w:pPr>
        <w:ind w:left="720" w:hanging="360"/>
      </w:pPr>
      <w:rPr>
        <w:b/>
        <w:bCs/>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FA2739F"/>
    <w:multiLevelType w:val="multilevel"/>
    <w:tmpl w:val="DAFECB1C"/>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A6000A"/>
    <w:multiLevelType w:val="multilevel"/>
    <w:tmpl w:val="80CEC990"/>
    <w:styleLink w:val="WWNum19"/>
    <w:lvl w:ilvl="0">
      <w:start w:val="2"/>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7776875"/>
    <w:multiLevelType w:val="multilevel"/>
    <w:tmpl w:val="5F467CA4"/>
    <w:styleLink w:val="WWNum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4CBF0898"/>
    <w:multiLevelType w:val="multilevel"/>
    <w:tmpl w:val="9DE6165A"/>
    <w:styleLink w:val="WWNum1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6" w15:restartNumberingAfterBreak="0">
    <w:nsid w:val="50BD2B6A"/>
    <w:multiLevelType w:val="multilevel"/>
    <w:tmpl w:val="8BF23A8E"/>
    <w:styleLink w:val="WWNum10"/>
    <w:lvl w:ilvl="0">
      <w:start w:val="2"/>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3D96656"/>
    <w:multiLevelType w:val="multilevel"/>
    <w:tmpl w:val="6C6C0BCA"/>
    <w:styleLink w:val="WWNum6"/>
    <w:lvl w:ilvl="0">
      <w:start w:val="2"/>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4697E0A"/>
    <w:multiLevelType w:val="multilevel"/>
    <w:tmpl w:val="3B686A02"/>
    <w:styleLink w:val="WWNum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5DD21A25"/>
    <w:multiLevelType w:val="multilevel"/>
    <w:tmpl w:val="79563790"/>
    <w:styleLink w:val="WWNum4"/>
    <w:lvl w:ilvl="0">
      <w:start w:val="2"/>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A563874"/>
    <w:multiLevelType w:val="multilevel"/>
    <w:tmpl w:val="E8F2441A"/>
    <w:styleLink w:val="WWNum15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6EA04474"/>
    <w:multiLevelType w:val="multilevel"/>
    <w:tmpl w:val="AD82F604"/>
    <w:styleLink w:val="WWNum1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73DD25E6"/>
    <w:multiLevelType w:val="multilevel"/>
    <w:tmpl w:val="454AB7D0"/>
    <w:styleLink w:val="WWNum17"/>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7AE60A9A"/>
    <w:multiLevelType w:val="multilevel"/>
    <w:tmpl w:val="D2CEC918"/>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E9C7688"/>
    <w:multiLevelType w:val="multilevel"/>
    <w:tmpl w:val="1DB02A9C"/>
    <w:styleLink w:val="WWNum22"/>
    <w:lvl w:ilvl="0">
      <w:start w:val="2"/>
      <w:numFmt w:val="decimal"/>
      <w:lvlText w:val="%1"/>
      <w:lvlJc w:val="left"/>
      <w:pPr>
        <w:ind w:left="720" w:hanging="360"/>
      </w:pPr>
      <w:rPr>
        <w:rFonts w:eastAsia="Calibri"/>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7"/>
  </w:num>
  <w:num w:numId="2">
    <w:abstractNumId w:val="23"/>
  </w:num>
  <w:num w:numId="3">
    <w:abstractNumId w:val="11"/>
  </w:num>
  <w:num w:numId="4">
    <w:abstractNumId w:val="6"/>
  </w:num>
  <w:num w:numId="5">
    <w:abstractNumId w:val="1"/>
  </w:num>
  <w:num w:numId="6">
    <w:abstractNumId w:val="19"/>
  </w:num>
  <w:num w:numId="7">
    <w:abstractNumId w:val="4"/>
  </w:num>
  <w:num w:numId="8">
    <w:abstractNumId w:val="17"/>
  </w:num>
  <w:num w:numId="9">
    <w:abstractNumId w:val="12"/>
  </w:num>
  <w:num w:numId="10">
    <w:abstractNumId w:val="18"/>
  </w:num>
  <w:num w:numId="11">
    <w:abstractNumId w:val="10"/>
  </w:num>
  <w:num w:numId="12">
    <w:abstractNumId w:val="16"/>
  </w:num>
  <w:num w:numId="13">
    <w:abstractNumId w:val="21"/>
  </w:num>
  <w:num w:numId="14">
    <w:abstractNumId w:val="14"/>
  </w:num>
  <w:num w:numId="15">
    <w:abstractNumId w:val="2"/>
  </w:num>
  <w:num w:numId="16">
    <w:abstractNumId w:val="15"/>
  </w:num>
  <w:num w:numId="17">
    <w:abstractNumId w:val="20"/>
  </w:num>
  <w:num w:numId="18">
    <w:abstractNumId w:val="9"/>
  </w:num>
  <w:num w:numId="19">
    <w:abstractNumId w:val="22"/>
  </w:num>
  <w:num w:numId="20">
    <w:abstractNumId w:val="5"/>
  </w:num>
  <w:num w:numId="21">
    <w:abstractNumId w:val="13"/>
  </w:num>
  <w:num w:numId="22">
    <w:abstractNumId w:val="3"/>
  </w:num>
  <w:num w:numId="23">
    <w:abstractNumId w:val="8"/>
  </w:num>
  <w:num w:numId="24">
    <w:abstractNumId w:val="24"/>
  </w:num>
  <w:num w:numId="25">
    <w:abstractNumId w:val="0"/>
  </w:num>
  <w:num w:numId="26">
    <w:abstractNumId w:val="6"/>
    <w:lvlOverride w:ilvl="0">
      <w:startOverride w:val="1"/>
    </w:lvlOverride>
  </w:num>
  <w:num w:numId="27">
    <w:abstractNumId w:val="19"/>
    <w:lvlOverride w:ilvl="0">
      <w:startOverride w:val="2"/>
    </w:lvlOverride>
  </w:num>
  <w:num w:numId="28">
    <w:abstractNumId w:val="4"/>
    <w:lvlOverride w:ilvl="0"/>
  </w:num>
  <w:num w:numId="29">
    <w:abstractNumId w:val="10"/>
    <w:lvlOverride w:ilvl="0"/>
  </w:num>
  <w:num w:numId="30">
    <w:abstractNumId w:val="18"/>
    <w:lvlOverride w:ilvl="0"/>
  </w:num>
  <w:num w:numId="31">
    <w:abstractNumId w:val="21"/>
    <w:lvlOverride w:ilvl="0"/>
  </w:num>
  <w:num w:numId="32">
    <w:abstractNumId w:val="14"/>
    <w:lvlOverride w:ilvl="0"/>
  </w:num>
  <w:num w:numId="33">
    <w:abstractNumId w:val="15"/>
    <w:lvlOverride w:ilvl="0"/>
  </w:num>
  <w:num w:numId="34">
    <w:abstractNumId w:val="20"/>
    <w:lvlOverride w:ilvl="0"/>
  </w:num>
  <w:num w:numId="35">
    <w:abstractNumId w:val="9"/>
    <w:lvlOverride w:ilvl="0"/>
  </w:num>
  <w:num w:numId="36">
    <w:abstractNumId w:val="22"/>
    <w:lvlOverride w:ilvl="0"/>
  </w:num>
  <w:num w:numId="37">
    <w:abstractNumId w:val="5"/>
    <w:lvlOverride w:ilvl="0"/>
  </w:num>
  <w:num w:numId="38">
    <w:abstractNumId w:val="8"/>
    <w:lvlOverride w:ilvl="0"/>
  </w:num>
  <w:num w:numId="39">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156FA"/>
    <w:rsid w:val="001A4F78"/>
    <w:rsid w:val="00596BF3"/>
    <w:rsid w:val="00E15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2E78"/>
  <w15:docId w15:val="{ED2C5070-80B4-45A5-83C0-874F9DF4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Standarduser">
    <w:name w:val="Standard (user)"/>
    <w:pPr>
      <w:widowControl/>
      <w:suppressAutoHyphens/>
      <w:spacing w:after="160"/>
    </w:pPr>
    <w:rPr>
      <w:rFonts w:eastAsia="F" w:cs="Calibri"/>
      <w:lang w:eastAsia="en-GB"/>
    </w:rPr>
  </w:style>
  <w:style w:type="paragraph" w:styleId="ListParagraph">
    <w:name w:val="List Paragraph"/>
    <w:basedOn w:val="Standarduser"/>
    <w:pPr>
      <w:ind w:left="720"/>
    </w:pPr>
  </w:style>
  <w:style w:type="paragraph" w:customStyle="1" w:styleId="Default">
    <w:name w:val="Default"/>
    <w:pPr>
      <w:widowControl/>
      <w:suppressAutoHyphens/>
    </w:pPr>
    <w:rPr>
      <w:rFonts w:cs="Calibri"/>
      <w:color w:val="000000"/>
      <w:sz w:val="24"/>
      <w:szCs w:val="24"/>
    </w:rPr>
  </w:style>
  <w:style w:type="paragraph" w:customStyle="1" w:styleId="HeaderandFooter">
    <w:name w:val="Header and Footer"/>
    <w:basedOn w:val="Standard"/>
  </w:style>
  <w:style w:type="paragraph" w:styleId="Header">
    <w:name w:val="header"/>
    <w:basedOn w:val="Standard"/>
    <w:pPr>
      <w:tabs>
        <w:tab w:val="center" w:pos="4513"/>
        <w:tab w:val="right" w:pos="9026"/>
      </w:tabs>
      <w:spacing w:after="0" w:line="240" w:lineRule="auto"/>
    </w:pPr>
  </w:style>
  <w:style w:type="paragraph" w:styleId="Footer">
    <w:name w:val="footer"/>
    <w:basedOn w:val="Standard"/>
    <w:pPr>
      <w:tabs>
        <w:tab w:val="center" w:pos="4513"/>
        <w:tab w:val="right" w:pos="9026"/>
      </w:tabs>
      <w:spacing w:after="0" w:line="240" w:lineRule="auto"/>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b/>
      <w:bCs/>
    </w:rPr>
  </w:style>
  <w:style w:type="character" w:customStyle="1" w:styleId="ListLabel2">
    <w:name w:val="ListLabel 2"/>
    <w:rPr>
      <w:b/>
      <w:bCs/>
    </w:rPr>
  </w:style>
  <w:style w:type="character" w:customStyle="1" w:styleId="ListLabel3">
    <w:name w:val="ListLabel 3"/>
    <w:rPr>
      <w:b/>
      <w:bCs/>
    </w:rPr>
  </w:style>
  <w:style w:type="character" w:customStyle="1" w:styleId="ListLabel4">
    <w:name w:val="ListLabel 4"/>
    <w:rPr>
      <w:rFonts w:eastAsia="Calibri"/>
      <w:b/>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Calibri"/>
      <w:b/>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Calibri"/>
      <w:b/>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Calibri"/>
      <w:b/>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eastAsia="Calibri"/>
      <w:b/>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numbering" w:customStyle="1" w:styleId="NoList1">
    <w:name w:val="No List_1"/>
    <w:basedOn w:val="NoList"/>
    <w:pPr>
      <w:numPr>
        <w:numId w:val="1"/>
      </w:numPr>
    </w:pPr>
  </w:style>
  <w:style w:type="numbering" w:customStyle="1" w:styleId="WWNum15">
    <w:name w:val="WWNum15"/>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a">
    <w:name w:val="WWNum15a"/>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Wemyss</dc:creator>
  <cp:lastModifiedBy>n d</cp:lastModifiedBy>
  <cp:revision>2</cp:revision>
  <dcterms:created xsi:type="dcterms:W3CDTF">2021-12-07T08:39:00Z</dcterms:created>
  <dcterms:modified xsi:type="dcterms:W3CDTF">2021-12-07T08:39:00Z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